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6BBBB" w14:textId="1D0E42D4" w:rsidR="00A732A2" w:rsidRPr="00DE0114" w:rsidRDefault="004E271D" w:rsidP="00A732A2">
      <w:pPr>
        <w:jc w:val="center"/>
        <w:rPr>
          <w:rFonts w:ascii="Arial" w:hAnsi="Arial" w:cs="Arial"/>
          <w:sz w:val="40"/>
          <w:szCs w:val="40"/>
        </w:rPr>
      </w:pPr>
      <w:r w:rsidRPr="00DE0114">
        <w:rPr>
          <w:rFonts w:ascii="Arial" w:hAnsi="Arial" w:cs="Arial"/>
          <w:sz w:val="40"/>
          <w:szCs w:val="40"/>
        </w:rPr>
        <w:t>Umsatz</w:t>
      </w:r>
      <w:r w:rsidR="00E0613D">
        <w:rPr>
          <w:rFonts w:ascii="Arial" w:hAnsi="Arial" w:cs="Arial"/>
          <w:sz w:val="40"/>
          <w:szCs w:val="40"/>
        </w:rPr>
        <w:t>-</w:t>
      </w:r>
      <w:r w:rsidR="00A732A2" w:rsidRPr="00DE0114">
        <w:rPr>
          <w:rFonts w:ascii="Arial" w:hAnsi="Arial" w:cs="Arial"/>
          <w:sz w:val="40"/>
          <w:szCs w:val="40"/>
        </w:rPr>
        <w:t xml:space="preserve"> und Beschäftigtenzahlen</w:t>
      </w:r>
    </w:p>
    <w:p w14:paraId="414CA02B" w14:textId="2D8F2A11" w:rsidR="004E271D" w:rsidRPr="005708E1" w:rsidRDefault="004E271D">
      <w:pPr>
        <w:rPr>
          <w:rFonts w:ascii="Arial" w:hAnsi="Arial" w:cs="Arial"/>
        </w:rPr>
      </w:pPr>
      <w:r w:rsidRPr="005708E1">
        <w:rPr>
          <w:rFonts w:ascii="Arial" w:hAnsi="Arial" w:cs="Arial"/>
        </w:rPr>
        <w:t xml:space="preserve">Erklärung über den Gesamtumsatz und den Umsatz in dem Tätigkeitsbereich des Auftrags innerhalb der letzten </w:t>
      </w:r>
      <w:r w:rsidRPr="002F4F88">
        <w:rPr>
          <w:rFonts w:ascii="Arial" w:hAnsi="Arial" w:cs="Arial"/>
          <w:b/>
        </w:rPr>
        <w:t>drei</w:t>
      </w:r>
      <w:r w:rsidRPr="005708E1">
        <w:rPr>
          <w:rFonts w:ascii="Arial" w:hAnsi="Arial" w:cs="Arial"/>
        </w:rPr>
        <w:t xml:space="preserve"> </w:t>
      </w:r>
      <w:r w:rsidR="009256F7" w:rsidRPr="00E60311">
        <w:rPr>
          <w:rFonts w:ascii="Arial" w:hAnsi="Arial" w:cs="Arial"/>
        </w:rPr>
        <w:t>(</w:t>
      </w:r>
      <w:r w:rsidR="009C4591">
        <w:rPr>
          <w:rFonts w:ascii="Arial" w:hAnsi="Arial" w:cs="Arial"/>
        </w:rPr>
        <w:t xml:space="preserve">3) </w:t>
      </w:r>
      <w:r w:rsidRPr="005708E1">
        <w:rPr>
          <w:rFonts w:ascii="Arial" w:hAnsi="Arial" w:cs="Arial"/>
        </w:rPr>
        <w:t>Geschäftsjahre.</w:t>
      </w:r>
    </w:p>
    <w:p w14:paraId="33A9640B" w14:textId="55CC11F5" w:rsidR="004E271D" w:rsidRPr="005708E1" w:rsidRDefault="004E271D">
      <w:pPr>
        <w:rPr>
          <w:rFonts w:ascii="Arial" w:hAnsi="Arial" w:cs="Arial"/>
          <w:b/>
        </w:rPr>
      </w:pPr>
      <w:r w:rsidRPr="005708E1">
        <w:rPr>
          <w:rFonts w:ascii="Arial" w:hAnsi="Arial" w:cs="Arial"/>
          <w:b/>
        </w:rPr>
        <w:t>I. Gesamtumsatz</w:t>
      </w:r>
      <w:r w:rsidR="00A732A2">
        <w:rPr>
          <w:rFonts w:ascii="Arial" w:hAnsi="Arial" w:cs="Arial"/>
          <w:b/>
        </w:rPr>
        <w:t xml:space="preserve"> des Unternehmens in den letzten drei </w:t>
      </w:r>
      <w:r w:rsidR="009C4591">
        <w:rPr>
          <w:rFonts w:ascii="Arial" w:hAnsi="Arial" w:cs="Arial"/>
          <w:b/>
        </w:rPr>
        <w:t xml:space="preserve">(3) </w:t>
      </w:r>
      <w:r w:rsidR="00A732A2">
        <w:rPr>
          <w:rFonts w:ascii="Arial" w:hAnsi="Arial" w:cs="Arial"/>
          <w:b/>
        </w:rPr>
        <w:t>Geschäftsjahren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804"/>
      </w:tblGrid>
      <w:tr w:rsidR="00E52970" w:rsidRPr="005708E1" w14:paraId="216E3A81" w14:textId="77777777" w:rsidTr="00E52970">
        <w:tc>
          <w:tcPr>
            <w:tcW w:w="1980" w:type="dxa"/>
            <w:shd w:val="clear" w:color="auto" w:fill="D9D9D9" w:themeFill="background1" w:themeFillShade="D9"/>
          </w:tcPr>
          <w:p w14:paraId="046FCC59" w14:textId="77777777" w:rsidR="004E271D" w:rsidRPr="005708E1" w:rsidRDefault="004E271D" w:rsidP="004E271D">
            <w:pPr>
              <w:rPr>
                <w:rFonts w:ascii="Arial" w:hAnsi="Arial" w:cs="Arial"/>
                <w:b/>
              </w:rPr>
            </w:pPr>
            <w:r w:rsidRPr="005708E1">
              <w:rPr>
                <w:rFonts w:ascii="Arial" w:hAnsi="Arial" w:cs="Arial"/>
                <w:b/>
              </w:rPr>
              <w:t>Geschäftsjahr</w:t>
            </w:r>
          </w:p>
          <w:p w14:paraId="4FFF1759" w14:textId="77777777" w:rsidR="004E271D" w:rsidRPr="005708E1" w:rsidRDefault="004E271D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tcBorders>
              <w:bottom w:val="single" w:sz="18" w:space="0" w:color="FF0000"/>
            </w:tcBorders>
            <w:shd w:val="clear" w:color="auto" w:fill="D9D9D9" w:themeFill="background1" w:themeFillShade="D9"/>
          </w:tcPr>
          <w:p w14:paraId="082F80D6" w14:textId="77777777" w:rsidR="004E271D" w:rsidRPr="005708E1" w:rsidRDefault="004E271D">
            <w:pPr>
              <w:rPr>
                <w:rFonts w:ascii="Arial" w:hAnsi="Arial" w:cs="Arial"/>
                <w:b/>
              </w:rPr>
            </w:pPr>
            <w:r w:rsidRPr="005708E1">
              <w:rPr>
                <w:rFonts w:ascii="Arial" w:hAnsi="Arial" w:cs="Arial"/>
                <w:b/>
              </w:rPr>
              <w:t>Umsatz brutto</w:t>
            </w:r>
          </w:p>
        </w:tc>
      </w:tr>
      <w:tr w:rsidR="004E271D" w:rsidRPr="005708E1" w14:paraId="185C0BA7" w14:textId="77777777" w:rsidTr="00E52970">
        <w:trPr>
          <w:trHeight w:val="340"/>
        </w:trPr>
        <w:tc>
          <w:tcPr>
            <w:tcW w:w="1980" w:type="dxa"/>
            <w:tcBorders>
              <w:right w:val="single" w:sz="18" w:space="0" w:color="FF0000"/>
            </w:tcBorders>
            <w:vAlign w:val="center"/>
          </w:tcPr>
          <w:p w14:paraId="21F6177B" w14:textId="7E2047FB" w:rsidR="004E271D" w:rsidRPr="005708E1" w:rsidRDefault="008D66E3" w:rsidP="008D6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sdt>
          <w:sdtPr>
            <w:rPr>
              <w:rFonts w:ascii="Arial" w:hAnsi="Arial" w:cs="Arial"/>
            </w:rPr>
            <w:id w:val="-2031171485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947798491" w:edGrp="everyone" w:displacedByCustomXml="prev"/>
            <w:tc>
              <w:tcPr>
                <w:tcW w:w="6804" w:type="dxa"/>
                <w:tcBorders>
                  <w:top w:val="single" w:sz="18" w:space="0" w:color="FF0000"/>
                  <w:left w:val="single" w:sz="18" w:space="0" w:color="FF0000"/>
                  <w:right w:val="single" w:sz="18" w:space="0" w:color="FF0000"/>
                </w:tcBorders>
              </w:tcPr>
              <w:p w14:paraId="78EF88B2" w14:textId="38D82F56" w:rsidR="004E271D" w:rsidRPr="005708E1" w:rsidRDefault="00DB01A2">
                <w:pPr>
                  <w:rPr>
                    <w:rFonts w:ascii="Arial" w:hAnsi="Arial" w:cs="Arial"/>
                  </w:rPr>
                </w:pPr>
                <w:r w:rsidRPr="0028101A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947798491" w:displacedByCustomXml="next"/>
          </w:sdtContent>
        </w:sdt>
      </w:tr>
      <w:tr w:rsidR="00E52970" w:rsidRPr="005708E1" w14:paraId="3B5F2F8E" w14:textId="77777777" w:rsidTr="00E52970">
        <w:trPr>
          <w:trHeight w:val="340"/>
        </w:trPr>
        <w:tc>
          <w:tcPr>
            <w:tcW w:w="1980" w:type="dxa"/>
            <w:tcBorders>
              <w:right w:val="single" w:sz="18" w:space="0" w:color="FF0000"/>
            </w:tcBorders>
            <w:vAlign w:val="center"/>
          </w:tcPr>
          <w:p w14:paraId="5D55F4A0" w14:textId="1FB7DCE5" w:rsidR="004E271D" w:rsidRPr="005708E1" w:rsidRDefault="008D66E3" w:rsidP="008D6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sdt>
          <w:sdtPr>
            <w:rPr>
              <w:rFonts w:ascii="Arial" w:hAnsi="Arial" w:cs="Arial"/>
            </w:rPr>
            <w:id w:val="-801228233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91049747" w:edGrp="everyone" w:displacedByCustomXml="prev"/>
            <w:tc>
              <w:tcPr>
                <w:tcW w:w="6804" w:type="dxa"/>
                <w:tcBorders>
                  <w:left w:val="single" w:sz="18" w:space="0" w:color="FF0000"/>
                  <w:right w:val="single" w:sz="18" w:space="0" w:color="FF0000"/>
                </w:tcBorders>
              </w:tcPr>
              <w:p w14:paraId="45968AFF" w14:textId="485C299C" w:rsidR="004E271D" w:rsidRPr="005708E1" w:rsidRDefault="008D66E3">
                <w:pPr>
                  <w:rPr>
                    <w:rFonts w:ascii="Arial" w:hAnsi="Arial" w:cs="Arial"/>
                  </w:rPr>
                </w:pPr>
                <w:r w:rsidRPr="0028101A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91049747" w:displacedByCustomXml="next"/>
          </w:sdtContent>
        </w:sdt>
      </w:tr>
      <w:tr w:rsidR="00E52970" w:rsidRPr="005708E1" w14:paraId="601ACAFB" w14:textId="77777777" w:rsidTr="00E52970">
        <w:trPr>
          <w:trHeight w:val="340"/>
        </w:trPr>
        <w:tc>
          <w:tcPr>
            <w:tcW w:w="1980" w:type="dxa"/>
            <w:tcBorders>
              <w:right w:val="single" w:sz="18" w:space="0" w:color="FF0000"/>
            </w:tcBorders>
            <w:vAlign w:val="center"/>
          </w:tcPr>
          <w:p w14:paraId="7A231EEC" w14:textId="0F3FBA22" w:rsidR="004E271D" w:rsidRPr="005708E1" w:rsidRDefault="008D66E3" w:rsidP="008D6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sdt>
          <w:sdtPr>
            <w:rPr>
              <w:rFonts w:ascii="Arial" w:hAnsi="Arial" w:cs="Arial"/>
            </w:rPr>
            <w:id w:val="-1150281065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885723428" w:edGrp="everyone" w:displacedByCustomXml="prev"/>
            <w:tc>
              <w:tcPr>
                <w:tcW w:w="6804" w:type="dxa"/>
                <w:tcBorders>
                  <w:left w:val="single" w:sz="18" w:space="0" w:color="FF0000"/>
                  <w:bottom w:val="single" w:sz="18" w:space="0" w:color="FF0000"/>
                  <w:right w:val="single" w:sz="18" w:space="0" w:color="FF0000"/>
                </w:tcBorders>
              </w:tcPr>
              <w:p w14:paraId="30665014" w14:textId="3990B1AE" w:rsidR="004E271D" w:rsidRPr="005708E1" w:rsidRDefault="008D66E3">
                <w:pPr>
                  <w:rPr>
                    <w:rFonts w:ascii="Arial" w:hAnsi="Arial" w:cs="Arial"/>
                  </w:rPr>
                </w:pPr>
                <w:r w:rsidRPr="0028101A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885723428" w:displacedByCustomXml="next"/>
          </w:sdtContent>
        </w:sdt>
      </w:tr>
    </w:tbl>
    <w:p w14:paraId="7EE9F677" w14:textId="77777777" w:rsidR="004E271D" w:rsidRPr="005708E1" w:rsidRDefault="004E271D">
      <w:pPr>
        <w:rPr>
          <w:rFonts w:ascii="Arial" w:hAnsi="Arial" w:cs="Arial"/>
        </w:rPr>
      </w:pPr>
    </w:p>
    <w:p w14:paraId="70A13A06" w14:textId="5B1BB6AF" w:rsidR="00415E38" w:rsidRPr="00415E38" w:rsidRDefault="004E271D">
      <w:pPr>
        <w:rPr>
          <w:rFonts w:ascii="Arial" w:hAnsi="Arial" w:cs="Arial"/>
        </w:rPr>
      </w:pPr>
      <w:r w:rsidRPr="005708E1">
        <w:rPr>
          <w:rFonts w:ascii="Arial" w:hAnsi="Arial" w:cs="Arial"/>
          <w:b/>
        </w:rPr>
        <w:t>II. Umsatz in dem Tätigkeitsbereich des Auftrags</w:t>
      </w:r>
      <w:r w:rsidR="00A732A2">
        <w:rPr>
          <w:rFonts w:ascii="Arial" w:hAnsi="Arial" w:cs="Arial"/>
          <w:b/>
        </w:rPr>
        <w:t xml:space="preserve"> in den letzten drei </w:t>
      </w:r>
      <w:r w:rsidR="009C4591">
        <w:rPr>
          <w:rFonts w:ascii="Arial" w:hAnsi="Arial" w:cs="Arial"/>
          <w:b/>
        </w:rPr>
        <w:t xml:space="preserve">(3) </w:t>
      </w:r>
      <w:r w:rsidR="00A732A2">
        <w:rPr>
          <w:rFonts w:ascii="Arial" w:hAnsi="Arial" w:cs="Arial"/>
          <w:b/>
        </w:rPr>
        <w:t>Geschäftsjah</w:t>
      </w:r>
      <w:r w:rsidR="00E60311">
        <w:rPr>
          <w:rFonts w:ascii="Arial" w:hAnsi="Arial" w:cs="Arial"/>
          <w:b/>
        </w:rPr>
        <w:softHyphen/>
      </w:r>
      <w:r w:rsidR="00A732A2">
        <w:rPr>
          <w:rFonts w:ascii="Arial" w:hAnsi="Arial" w:cs="Arial"/>
          <w:b/>
        </w:rPr>
        <w:t>ren</w:t>
      </w:r>
      <w:r w:rsidR="00415E38">
        <w:rPr>
          <w:rFonts w:ascii="Arial" w:hAnsi="Arial" w:cs="Arial"/>
          <w:b/>
        </w:rPr>
        <w:t>,</w:t>
      </w:r>
      <w:r w:rsidR="00E60311">
        <w:rPr>
          <w:rFonts w:ascii="Arial" w:hAnsi="Arial" w:cs="Arial"/>
          <w:b/>
        </w:rPr>
        <w:t xml:space="preserve"> </w:t>
      </w:r>
      <w:r w:rsidR="00415E38">
        <w:rPr>
          <w:rFonts w:ascii="Arial" w:hAnsi="Arial" w:cs="Arial"/>
          <w:b/>
        </w:rPr>
        <w:t xml:space="preserve">sofern entsprechende Angaben verfügbar sind. </w:t>
      </w:r>
      <w:r w:rsidR="00415E38" w:rsidRPr="00415E38">
        <w:rPr>
          <w:rFonts w:ascii="Arial" w:hAnsi="Arial" w:cs="Arial"/>
        </w:rPr>
        <w:t>(Falls Ihnen keine Umsatzzahlen im Tä</w:t>
      </w:r>
      <w:r w:rsidR="00E60311">
        <w:rPr>
          <w:rFonts w:ascii="Arial" w:hAnsi="Arial" w:cs="Arial"/>
        </w:rPr>
        <w:softHyphen/>
      </w:r>
      <w:r w:rsidR="00415E38" w:rsidRPr="00415E38">
        <w:rPr>
          <w:rFonts w:ascii="Arial" w:hAnsi="Arial" w:cs="Arial"/>
        </w:rPr>
        <w:t xml:space="preserve">tigkeitsbereich vorliegen, vermerken Sie dies bitte ausdrücklich in der Tabelle!)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6804"/>
      </w:tblGrid>
      <w:tr w:rsidR="004E271D" w:rsidRPr="005708E1" w14:paraId="35E097C1" w14:textId="77777777" w:rsidTr="004047B1">
        <w:tc>
          <w:tcPr>
            <w:tcW w:w="1980" w:type="dxa"/>
            <w:shd w:val="clear" w:color="auto" w:fill="D9D9D9" w:themeFill="background1" w:themeFillShade="D9"/>
          </w:tcPr>
          <w:p w14:paraId="743BEFB0" w14:textId="77777777" w:rsidR="004E271D" w:rsidRPr="005708E1" w:rsidRDefault="004E271D" w:rsidP="002C401A">
            <w:pPr>
              <w:rPr>
                <w:rFonts w:ascii="Arial" w:hAnsi="Arial" w:cs="Arial"/>
                <w:b/>
              </w:rPr>
            </w:pPr>
            <w:r w:rsidRPr="005708E1">
              <w:rPr>
                <w:rFonts w:ascii="Arial" w:hAnsi="Arial" w:cs="Arial"/>
                <w:b/>
              </w:rPr>
              <w:t>Geschäftsjahr</w:t>
            </w:r>
          </w:p>
          <w:p w14:paraId="3A67285A" w14:textId="77777777" w:rsidR="004E271D" w:rsidRPr="005708E1" w:rsidRDefault="004E271D" w:rsidP="002C401A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tcBorders>
              <w:bottom w:val="single" w:sz="18" w:space="0" w:color="FF0000"/>
            </w:tcBorders>
            <w:shd w:val="clear" w:color="auto" w:fill="D9D9D9" w:themeFill="background1" w:themeFillShade="D9"/>
          </w:tcPr>
          <w:p w14:paraId="2283D073" w14:textId="77777777" w:rsidR="004E271D" w:rsidRPr="005708E1" w:rsidRDefault="004E271D" w:rsidP="002C401A">
            <w:pPr>
              <w:rPr>
                <w:rFonts w:ascii="Arial" w:hAnsi="Arial" w:cs="Arial"/>
                <w:b/>
              </w:rPr>
            </w:pPr>
            <w:r w:rsidRPr="005708E1">
              <w:rPr>
                <w:rFonts w:ascii="Arial" w:hAnsi="Arial" w:cs="Arial"/>
                <w:b/>
              </w:rPr>
              <w:t>Umsatz brutto</w:t>
            </w:r>
          </w:p>
        </w:tc>
      </w:tr>
      <w:tr w:rsidR="004E271D" w:rsidRPr="005708E1" w14:paraId="07E27381" w14:textId="77777777" w:rsidTr="004047B1">
        <w:trPr>
          <w:trHeight w:val="340"/>
        </w:trPr>
        <w:tc>
          <w:tcPr>
            <w:tcW w:w="1980" w:type="dxa"/>
            <w:tcBorders>
              <w:right w:val="single" w:sz="18" w:space="0" w:color="FF0000"/>
            </w:tcBorders>
            <w:vAlign w:val="center"/>
          </w:tcPr>
          <w:p w14:paraId="737BB627" w14:textId="57F295EE" w:rsidR="004E271D" w:rsidRPr="005708E1" w:rsidRDefault="008D66E3" w:rsidP="008D66E3">
            <w:pPr>
              <w:rPr>
                <w:rFonts w:ascii="Arial" w:hAnsi="Arial" w:cs="Arial"/>
              </w:rPr>
            </w:pPr>
            <w:r w:rsidRPr="008D66E3">
              <w:rPr>
                <w:rFonts w:ascii="Arial" w:hAnsi="Arial" w:cs="Arial"/>
              </w:rPr>
              <w:t>2020</w:t>
            </w:r>
          </w:p>
        </w:tc>
        <w:sdt>
          <w:sdtPr>
            <w:rPr>
              <w:rFonts w:ascii="Arial" w:hAnsi="Arial" w:cs="Arial"/>
            </w:rPr>
            <w:id w:val="-741634380"/>
            <w:placeholder>
              <w:docPart w:val="5ACC4D301122484998A78B3ACCA6038D"/>
            </w:placeholder>
            <w:showingPlcHdr/>
            <w:text/>
          </w:sdtPr>
          <w:sdtEndPr/>
          <w:sdtContent>
            <w:permStart w:id="2032696361" w:edGrp="everyone" w:displacedByCustomXml="prev"/>
            <w:tc>
              <w:tcPr>
                <w:tcW w:w="6804" w:type="dxa"/>
                <w:tcBorders>
                  <w:top w:val="single" w:sz="18" w:space="0" w:color="FF0000"/>
                  <w:left w:val="single" w:sz="18" w:space="0" w:color="FF0000"/>
                  <w:right w:val="single" w:sz="18" w:space="0" w:color="FF0000"/>
                </w:tcBorders>
              </w:tcPr>
              <w:p w14:paraId="6C07F22C" w14:textId="78DFA158" w:rsidR="004E271D" w:rsidRPr="005708E1" w:rsidRDefault="008D66E3" w:rsidP="002C401A">
                <w:pPr>
                  <w:rPr>
                    <w:rFonts w:ascii="Arial" w:hAnsi="Arial" w:cs="Arial"/>
                  </w:rPr>
                </w:pPr>
                <w:r w:rsidRPr="0028101A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2032696361" w:displacedByCustomXml="next"/>
          </w:sdtContent>
        </w:sdt>
      </w:tr>
      <w:tr w:rsidR="004E271D" w:rsidRPr="005708E1" w14:paraId="00C953C5" w14:textId="77777777" w:rsidTr="004047B1">
        <w:trPr>
          <w:trHeight w:val="340"/>
        </w:trPr>
        <w:tc>
          <w:tcPr>
            <w:tcW w:w="1980" w:type="dxa"/>
            <w:tcBorders>
              <w:right w:val="single" w:sz="18" w:space="0" w:color="FF0000"/>
            </w:tcBorders>
            <w:vAlign w:val="center"/>
          </w:tcPr>
          <w:p w14:paraId="64B401DC" w14:textId="65C378A8" w:rsidR="004E271D" w:rsidRPr="005708E1" w:rsidRDefault="008D66E3" w:rsidP="00C12912">
            <w:pPr>
              <w:rPr>
                <w:rFonts w:ascii="Arial" w:hAnsi="Arial" w:cs="Arial"/>
              </w:rPr>
            </w:pPr>
            <w:r w:rsidRPr="008D66E3">
              <w:rPr>
                <w:rFonts w:ascii="Arial" w:hAnsi="Arial" w:cs="Arial"/>
              </w:rPr>
              <w:t>2019</w:t>
            </w:r>
          </w:p>
        </w:tc>
        <w:sdt>
          <w:sdtPr>
            <w:rPr>
              <w:rFonts w:ascii="Arial" w:hAnsi="Arial" w:cs="Arial"/>
            </w:rPr>
            <w:id w:val="-401833517"/>
            <w:placeholder>
              <w:docPart w:val="6978DECA8F0446CC9E497C4722DAF69D"/>
            </w:placeholder>
            <w:showingPlcHdr/>
            <w:text/>
          </w:sdtPr>
          <w:sdtEndPr/>
          <w:sdtContent>
            <w:permStart w:id="692410274" w:edGrp="everyone" w:displacedByCustomXml="prev"/>
            <w:tc>
              <w:tcPr>
                <w:tcW w:w="6804" w:type="dxa"/>
                <w:tcBorders>
                  <w:left w:val="single" w:sz="18" w:space="0" w:color="FF0000"/>
                  <w:right w:val="single" w:sz="18" w:space="0" w:color="FF0000"/>
                </w:tcBorders>
              </w:tcPr>
              <w:p w14:paraId="68B848AF" w14:textId="6993B8A9" w:rsidR="004E271D" w:rsidRPr="005708E1" w:rsidRDefault="008D66E3" w:rsidP="002C401A">
                <w:pPr>
                  <w:rPr>
                    <w:rFonts w:ascii="Arial" w:hAnsi="Arial" w:cs="Arial"/>
                  </w:rPr>
                </w:pPr>
                <w:r w:rsidRPr="0028101A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692410274" w:displacedByCustomXml="next"/>
          </w:sdtContent>
        </w:sdt>
      </w:tr>
      <w:tr w:rsidR="004E271D" w:rsidRPr="005708E1" w14:paraId="39AEAD60" w14:textId="77777777" w:rsidTr="004047B1">
        <w:trPr>
          <w:trHeight w:val="340"/>
        </w:trPr>
        <w:tc>
          <w:tcPr>
            <w:tcW w:w="1980" w:type="dxa"/>
            <w:tcBorders>
              <w:right w:val="single" w:sz="18" w:space="0" w:color="FF0000"/>
            </w:tcBorders>
            <w:vAlign w:val="center"/>
          </w:tcPr>
          <w:p w14:paraId="6A2BE391" w14:textId="5BC94998" w:rsidR="004E271D" w:rsidRPr="005708E1" w:rsidRDefault="008D66E3" w:rsidP="008D66E3">
            <w:pPr>
              <w:rPr>
                <w:rFonts w:ascii="Arial" w:hAnsi="Arial" w:cs="Arial"/>
              </w:rPr>
            </w:pPr>
            <w:r w:rsidRPr="008D66E3">
              <w:rPr>
                <w:rFonts w:ascii="Arial" w:hAnsi="Arial" w:cs="Arial"/>
              </w:rPr>
              <w:t>2018</w:t>
            </w:r>
          </w:p>
        </w:tc>
        <w:sdt>
          <w:sdtPr>
            <w:rPr>
              <w:rFonts w:ascii="Arial" w:hAnsi="Arial" w:cs="Arial"/>
            </w:rPr>
            <w:id w:val="-807315317"/>
            <w:placeholder>
              <w:docPart w:val="E0758B0E6EAC4C1B970451D3493567D0"/>
            </w:placeholder>
            <w:showingPlcHdr/>
            <w:text/>
          </w:sdtPr>
          <w:sdtEndPr/>
          <w:sdtContent>
            <w:permStart w:id="2135848187" w:edGrp="everyone" w:displacedByCustomXml="prev"/>
            <w:tc>
              <w:tcPr>
                <w:tcW w:w="6804" w:type="dxa"/>
                <w:tcBorders>
                  <w:left w:val="single" w:sz="18" w:space="0" w:color="FF0000"/>
                  <w:bottom w:val="single" w:sz="18" w:space="0" w:color="FF0000"/>
                  <w:right w:val="single" w:sz="18" w:space="0" w:color="FF0000"/>
                </w:tcBorders>
              </w:tcPr>
              <w:p w14:paraId="30C61209" w14:textId="1110CE95" w:rsidR="004E271D" w:rsidRPr="005708E1" w:rsidRDefault="008D66E3" w:rsidP="002C401A">
                <w:pPr>
                  <w:rPr>
                    <w:rFonts w:ascii="Arial" w:hAnsi="Arial" w:cs="Arial"/>
                  </w:rPr>
                </w:pPr>
                <w:r w:rsidRPr="0028101A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2135848187" w:displacedByCustomXml="next"/>
          </w:sdtContent>
        </w:sdt>
      </w:tr>
    </w:tbl>
    <w:p w14:paraId="7D3E0800" w14:textId="77777777" w:rsidR="004E271D" w:rsidRDefault="004E271D">
      <w:pPr>
        <w:rPr>
          <w:rFonts w:ascii="Arial" w:hAnsi="Arial" w:cs="Arial"/>
        </w:rPr>
      </w:pPr>
    </w:p>
    <w:p w14:paraId="4FC5D6D1" w14:textId="4CBBC51A" w:rsidR="00A732A2" w:rsidRPr="00A732A2" w:rsidRDefault="00A732A2">
      <w:pPr>
        <w:rPr>
          <w:rFonts w:ascii="Arial" w:hAnsi="Arial" w:cs="Arial"/>
          <w:b/>
        </w:rPr>
      </w:pPr>
      <w:r w:rsidRPr="00A732A2">
        <w:rPr>
          <w:rFonts w:ascii="Arial" w:hAnsi="Arial" w:cs="Arial"/>
          <w:b/>
        </w:rPr>
        <w:t>III. Durchschnittliche jährlich</w:t>
      </w:r>
      <w:r w:rsidR="001F3154">
        <w:rPr>
          <w:rFonts w:ascii="Arial" w:hAnsi="Arial" w:cs="Arial"/>
          <w:b/>
        </w:rPr>
        <w:t>e</w:t>
      </w:r>
      <w:r w:rsidRPr="00A732A2">
        <w:rPr>
          <w:rFonts w:ascii="Arial" w:hAnsi="Arial" w:cs="Arial"/>
          <w:b/>
        </w:rPr>
        <w:t xml:space="preserve"> Beschäftigtenzahl in den letzten drei </w:t>
      </w:r>
      <w:r w:rsidR="009C4591">
        <w:rPr>
          <w:rFonts w:ascii="Arial" w:hAnsi="Arial" w:cs="Arial"/>
          <w:b/>
        </w:rPr>
        <w:t xml:space="preserve">(3) </w:t>
      </w:r>
      <w:r w:rsidRPr="00A732A2">
        <w:rPr>
          <w:rFonts w:ascii="Arial" w:hAnsi="Arial" w:cs="Arial"/>
          <w:b/>
        </w:rPr>
        <w:t>Geschäftsjah</w:t>
      </w:r>
      <w:r w:rsidR="00E60311">
        <w:rPr>
          <w:rFonts w:ascii="Arial" w:hAnsi="Arial" w:cs="Arial"/>
          <w:b/>
        </w:rPr>
        <w:softHyphen/>
      </w:r>
      <w:r w:rsidRPr="00A732A2">
        <w:rPr>
          <w:rFonts w:ascii="Arial" w:hAnsi="Arial" w:cs="Arial"/>
          <w:b/>
        </w:rPr>
        <w:t>ren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6804"/>
      </w:tblGrid>
      <w:tr w:rsidR="00A732A2" w:rsidRPr="005708E1" w14:paraId="6362AF7C" w14:textId="77777777" w:rsidTr="004047B1">
        <w:tc>
          <w:tcPr>
            <w:tcW w:w="1980" w:type="dxa"/>
            <w:shd w:val="clear" w:color="auto" w:fill="D9D9D9" w:themeFill="background1" w:themeFillShade="D9"/>
          </w:tcPr>
          <w:p w14:paraId="73CF02A3" w14:textId="77777777" w:rsidR="00A732A2" w:rsidRPr="005708E1" w:rsidRDefault="00A732A2" w:rsidP="002C40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Geschäftsjahr</w:t>
            </w:r>
          </w:p>
          <w:p w14:paraId="67A52AF0" w14:textId="77777777" w:rsidR="00A732A2" w:rsidRPr="005708E1" w:rsidRDefault="00A732A2" w:rsidP="002C401A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tcBorders>
              <w:bottom w:val="single" w:sz="18" w:space="0" w:color="FF0000"/>
            </w:tcBorders>
            <w:shd w:val="clear" w:color="auto" w:fill="D9D9D9" w:themeFill="background1" w:themeFillShade="D9"/>
          </w:tcPr>
          <w:p w14:paraId="466D1F9D" w14:textId="77777777" w:rsidR="00A732A2" w:rsidRPr="005708E1" w:rsidRDefault="00A732A2" w:rsidP="002C40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Beschäftigtenzahl</w:t>
            </w:r>
          </w:p>
        </w:tc>
      </w:tr>
      <w:tr w:rsidR="00A732A2" w:rsidRPr="005708E1" w14:paraId="632D9EC4" w14:textId="77777777" w:rsidTr="004047B1">
        <w:trPr>
          <w:trHeight w:val="340"/>
        </w:trPr>
        <w:tc>
          <w:tcPr>
            <w:tcW w:w="1980" w:type="dxa"/>
            <w:tcBorders>
              <w:right w:val="single" w:sz="18" w:space="0" w:color="FF0000"/>
            </w:tcBorders>
            <w:vAlign w:val="center"/>
          </w:tcPr>
          <w:p w14:paraId="1A05B4CE" w14:textId="264EDA57" w:rsidR="00A732A2" w:rsidRPr="005708E1" w:rsidRDefault="008D66E3" w:rsidP="00C12912">
            <w:pPr>
              <w:rPr>
                <w:rFonts w:ascii="Arial" w:hAnsi="Arial" w:cs="Arial"/>
              </w:rPr>
            </w:pPr>
            <w:r w:rsidRPr="008D66E3">
              <w:rPr>
                <w:rFonts w:ascii="Arial" w:hAnsi="Arial" w:cs="Arial"/>
              </w:rPr>
              <w:t>2020</w:t>
            </w:r>
          </w:p>
        </w:tc>
        <w:sdt>
          <w:sdtPr>
            <w:rPr>
              <w:rFonts w:ascii="Arial" w:hAnsi="Arial" w:cs="Arial"/>
            </w:rPr>
            <w:id w:val="1841737006"/>
            <w:placeholder>
              <w:docPart w:val="59CE57699C2340A68E92D9900FD88DF8"/>
            </w:placeholder>
            <w:showingPlcHdr/>
            <w:text/>
          </w:sdtPr>
          <w:sdtEndPr/>
          <w:sdtContent>
            <w:permStart w:id="1172846657" w:edGrp="everyone" w:displacedByCustomXml="prev"/>
            <w:tc>
              <w:tcPr>
                <w:tcW w:w="6804" w:type="dxa"/>
                <w:tcBorders>
                  <w:top w:val="single" w:sz="18" w:space="0" w:color="FF0000"/>
                  <w:left w:val="single" w:sz="18" w:space="0" w:color="FF0000"/>
                  <w:right w:val="single" w:sz="18" w:space="0" w:color="FF0000"/>
                </w:tcBorders>
              </w:tcPr>
              <w:p w14:paraId="67F5FE67" w14:textId="0E072B30" w:rsidR="00A732A2" w:rsidRPr="005708E1" w:rsidRDefault="008D66E3" w:rsidP="002C401A">
                <w:pPr>
                  <w:rPr>
                    <w:rFonts w:ascii="Arial" w:hAnsi="Arial" w:cs="Arial"/>
                  </w:rPr>
                </w:pPr>
                <w:r w:rsidRPr="0028101A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172846657" w:displacedByCustomXml="next"/>
          </w:sdtContent>
        </w:sdt>
      </w:tr>
      <w:tr w:rsidR="00A732A2" w:rsidRPr="005708E1" w14:paraId="0277F6F8" w14:textId="77777777" w:rsidTr="004047B1">
        <w:trPr>
          <w:trHeight w:val="340"/>
        </w:trPr>
        <w:tc>
          <w:tcPr>
            <w:tcW w:w="1980" w:type="dxa"/>
            <w:tcBorders>
              <w:right w:val="single" w:sz="18" w:space="0" w:color="FF0000"/>
            </w:tcBorders>
            <w:vAlign w:val="center"/>
          </w:tcPr>
          <w:p w14:paraId="2E8B6110" w14:textId="1A5B1336" w:rsidR="00A732A2" w:rsidRPr="005708E1" w:rsidRDefault="008D66E3" w:rsidP="00C12912">
            <w:pPr>
              <w:rPr>
                <w:rFonts w:ascii="Arial" w:hAnsi="Arial" w:cs="Arial"/>
              </w:rPr>
            </w:pPr>
            <w:r w:rsidRPr="008D66E3">
              <w:rPr>
                <w:rFonts w:ascii="Arial" w:hAnsi="Arial" w:cs="Arial"/>
              </w:rPr>
              <w:t>2019</w:t>
            </w:r>
          </w:p>
        </w:tc>
        <w:sdt>
          <w:sdtPr>
            <w:rPr>
              <w:rFonts w:ascii="Arial" w:hAnsi="Arial" w:cs="Arial"/>
            </w:rPr>
            <w:id w:val="1193337578"/>
            <w:placeholder>
              <w:docPart w:val="4A4E14B44D4C4A9584018E9B2156911B"/>
            </w:placeholder>
            <w:showingPlcHdr/>
            <w:text/>
          </w:sdtPr>
          <w:sdtEndPr/>
          <w:sdtContent>
            <w:permStart w:id="1168642150" w:edGrp="everyone" w:displacedByCustomXml="prev"/>
            <w:tc>
              <w:tcPr>
                <w:tcW w:w="6804" w:type="dxa"/>
                <w:tcBorders>
                  <w:left w:val="single" w:sz="18" w:space="0" w:color="FF0000"/>
                  <w:right w:val="single" w:sz="18" w:space="0" w:color="FF0000"/>
                </w:tcBorders>
              </w:tcPr>
              <w:p w14:paraId="341771DD" w14:textId="4ACABB14" w:rsidR="00A732A2" w:rsidRPr="005708E1" w:rsidRDefault="008D66E3" w:rsidP="002C401A">
                <w:pPr>
                  <w:rPr>
                    <w:rFonts w:ascii="Arial" w:hAnsi="Arial" w:cs="Arial"/>
                  </w:rPr>
                </w:pPr>
                <w:r w:rsidRPr="0028101A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168642150" w:displacedByCustomXml="next"/>
          </w:sdtContent>
        </w:sdt>
      </w:tr>
      <w:tr w:rsidR="00A732A2" w:rsidRPr="005708E1" w14:paraId="4113D561" w14:textId="77777777" w:rsidTr="004047B1">
        <w:trPr>
          <w:trHeight w:val="340"/>
        </w:trPr>
        <w:tc>
          <w:tcPr>
            <w:tcW w:w="1980" w:type="dxa"/>
            <w:tcBorders>
              <w:right w:val="single" w:sz="18" w:space="0" w:color="FF0000"/>
            </w:tcBorders>
            <w:vAlign w:val="center"/>
          </w:tcPr>
          <w:p w14:paraId="6ABD05AA" w14:textId="2BAF61D2" w:rsidR="00A732A2" w:rsidRPr="005708E1" w:rsidRDefault="008D66E3" w:rsidP="00C12912">
            <w:pPr>
              <w:rPr>
                <w:rFonts w:ascii="Arial" w:hAnsi="Arial" w:cs="Arial"/>
              </w:rPr>
            </w:pPr>
            <w:r w:rsidRPr="008D66E3">
              <w:rPr>
                <w:rFonts w:ascii="Arial" w:hAnsi="Arial" w:cs="Arial"/>
              </w:rPr>
              <w:t>2018</w:t>
            </w:r>
          </w:p>
        </w:tc>
        <w:sdt>
          <w:sdtPr>
            <w:rPr>
              <w:rFonts w:ascii="Arial" w:hAnsi="Arial" w:cs="Arial"/>
            </w:rPr>
            <w:id w:val="460859364"/>
            <w:placeholder>
              <w:docPart w:val="650D024FB38C43EAB41FFEB612DC4C4D"/>
            </w:placeholder>
            <w:showingPlcHdr/>
            <w:text/>
          </w:sdtPr>
          <w:sdtEndPr/>
          <w:sdtContent>
            <w:permStart w:id="301825929" w:edGrp="everyone" w:displacedByCustomXml="prev"/>
            <w:tc>
              <w:tcPr>
                <w:tcW w:w="6804" w:type="dxa"/>
                <w:tcBorders>
                  <w:left w:val="single" w:sz="18" w:space="0" w:color="FF0000"/>
                  <w:bottom w:val="single" w:sz="18" w:space="0" w:color="FF0000"/>
                  <w:right w:val="single" w:sz="18" w:space="0" w:color="FF0000"/>
                </w:tcBorders>
              </w:tcPr>
              <w:p w14:paraId="708F35E7" w14:textId="4F9B5C50" w:rsidR="00A732A2" w:rsidRPr="005708E1" w:rsidRDefault="008D66E3" w:rsidP="002C401A">
                <w:pPr>
                  <w:rPr>
                    <w:rFonts w:ascii="Arial" w:hAnsi="Arial" w:cs="Arial"/>
                  </w:rPr>
                </w:pPr>
                <w:r w:rsidRPr="0028101A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301825929" w:displacedByCustomXml="next"/>
          </w:sdtContent>
        </w:sdt>
      </w:tr>
    </w:tbl>
    <w:p w14:paraId="30EDCAD2" w14:textId="77777777" w:rsidR="00A732A2" w:rsidRDefault="00A732A2">
      <w:pPr>
        <w:rPr>
          <w:rFonts w:ascii="Arial" w:hAnsi="Arial" w:cs="Arial"/>
        </w:rPr>
      </w:pPr>
    </w:p>
    <w:p w14:paraId="2D8AB94D" w14:textId="6788435F" w:rsidR="00A732A2" w:rsidRPr="00A732A2" w:rsidRDefault="00A732A2">
      <w:pPr>
        <w:rPr>
          <w:rFonts w:ascii="Arial" w:hAnsi="Arial" w:cs="Arial"/>
          <w:b/>
        </w:rPr>
      </w:pPr>
      <w:r w:rsidRPr="00A732A2">
        <w:rPr>
          <w:rFonts w:ascii="Arial" w:hAnsi="Arial" w:cs="Arial"/>
          <w:b/>
        </w:rPr>
        <w:t xml:space="preserve">IV. Durchschnittliche Anzahl der Führungskräfte in den letzten drei </w:t>
      </w:r>
      <w:r w:rsidR="002F4F88">
        <w:rPr>
          <w:rFonts w:ascii="Arial" w:hAnsi="Arial" w:cs="Arial"/>
          <w:b/>
        </w:rPr>
        <w:t xml:space="preserve">(3) </w:t>
      </w:r>
      <w:r w:rsidRPr="00A732A2">
        <w:rPr>
          <w:rFonts w:ascii="Arial" w:hAnsi="Arial" w:cs="Arial"/>
          <w:b/>
        </w:rPr>
        <w:t>Geschäftsjah</w:t>
      </w:r>
      <w:r w:rsidR="00E60311">
        <w:rPr>
          <w:rFonts w:ascii="Arial" w:hAnsi="Arial" w:cs="Arial"/>
          <w:b/>
        </w:rPr>
        <w:softHyphen/>
      </w:r>
      <w:r w:rsidRPr="00A732A2">
        <w:rPr>
          <w:rFonts w:ascii="Arial" w:hAnsi="Arial" w:cs="Arial"/>
          <w:b/>
        </w:rPr>
        <w:t>ren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6804"/>
      </w:tblGrid>
      <w:tr w:rsidR="00824237" w:rsidRPr="005708E1" w14:paraId="1304B11A" w14:textId="77777777" w:rsidTr="004047B1">
        <w:tc>
          <w:tcPr>
            <w:tcW w:w="1980" w:type="dxa"/>
            <w:shd w:val="clear" w:color="auto" w:fill="D9D9D9" w:themeFill="background1" w:themeFillShade="D9"/>
          </w:tcPr>
          <w:p w14:paraId="3DF37EBD" w14:textId="77777777" w:rsidR="00A732A2" w:rsidRPr="005708E1" w:rsidRDefault="00A732A2" w:rsidP="002C401A">
            <w:pPr>
              <w:rPr>
                <w:rFonts w:ascii="Arial" w:hAnsi="Arial" w:cs="Arial"/>
                <w:b/>
              </w:rPr>
            </w:pPr>
            <w:r w:rsidRPr="005708E1">
              <w:rPr>
                <w:rFonts w:ascii="Arial" w:hAnsi="Arial" w:cs="Arial"/>
                <w:b/>
              </w:rPr>
              <w:t>Geschäftsjahr</w:t>
            </w:r>
          </w:p>
          <w:p w14:paraId="4151E23D" w14:textId="77777777" w:rsidR="00A732A2" w:rsidRPr="005708E1" w:rsidRDefault="00A732A2" w:rsidP="002C401A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tcBorders>
              <w:bottom w:val="single" w:sz="18" w:space="0" w:color="FF0000"/>
            </w:tcBorders>
            <w:shd w:val="clear" w:color="auto" w:fill="D9D9D9" w:themeFill="background1" w:themeFillShade="D9"/>
          </w:tcPr>
          <w:p w14:paraId="7D61263B" w14:textId="77777777" w:rsidR="00A732A2" w:rsidRPr="005708E1" w:rsidRDefault="00A732A2" w:rsidP="002C40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Anzahl Führungskräfte</w:t>
            </w:r>
          </w:p>
        </w:tc>
      </w:tr>
      <w:tr w:rsidR="00824237" w:rsidRPr="005708E1" w14:paraId="49C4D53A" w14:textId="77777777" w:rsidTr="004047B1">
        <w:trPr>
          <w:trHeight w:val="340"/>
        </w:trPr>
        <w:tc>
          <w:tcPr>
            <w:tcW w:w="1980" w:type="dxa"/>
            <w:tcBorders>
              <w:right w:val="single" w:sz="18" w:space="0" w:color="FF0000"/>
            </w:tcBorders>
            <w:vAlign w:val="center"/>
          </w:tcPr>
          <w:p w14:paraId="5E763A20" w14:textId="411A0633" w:rsidR="00A732A2" w:rsidRPr="005708E1" w:rsidRDefault="008D66E3" w:rsidP="00C12912">
            <w:pPr>
              <w:rPr>
                <w:rFonts w:ascii="Arial" w:hAnsi="Arial" w:cs="Arial"/>
              </w:rPr>
            </w:pPr>
            <w:r w:rsidRPr="008D66E3">
              <w:rPr>
                <w:rFonts w:ascii="Arial" w:hAnsi="Arial" w:cs="Arial"/>
              </w:rPr>
              <w:t>2020</w:t>
            </w:r>
          </w:p>
        </w:tc>
        <w:sdt>
          <w:sdtPr>
            <w:rPr>
              <w:rFonts w:ascii="Arial" w:hAnsi="Arial" w:cs="Arial"/>
            </w:rPr>
            <w:id w:val="-887105696"/>
            <w:placeholder>
              <w:docPart w:val="F2473125A55F449EBFCC24B1E98D4532"/>
            </w:placeholder>
            <w:showingPlcHdr/>
            <w:text/>
          </w:sdtPr>
          <w:sdtEndPr/>
          <w:sdtContent>
            <w:permStart w:id="1040800935" w:edGrp="everyone" w:displacedByCustomXml="prev"/>
            <w:tc>
              <w:tcPr>
                <w:tcW w:w="6804" w:type="dxa"/>
                <w:tcBorders>
                  <w:top w:val="single" w:sz="18" w:space="0" w:color="FF0000"/>
                  <w:left w:val="single" w:sz="18" w:space="0" w:color="FF0000"/>
                  <w:right w:val="single" w:sz="18" w:space="0" w:color="FF0000"/>
                </w:tcBorders>
              </w:tcPr>
              <w:p w14:paraId="78A0BECE" w14:textId="78BAA1CF" w:rsidR="00A732A2" w:rsidRPr="005708E1" w:rsidRDefault="008D66E3" w:rsidP="002C401A">
                <w:pPr>
                  <w:rPr>
                    <w:rFonts w:ascii="Arial" w:hAnsi="Arial" w:cs="Arial"/>
                  </w:rPr>
                </w:pPr>
                <w:r w:rsidRPr="0028101A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040800935" w:displacedByCustomXml="next"/>
          </w:sdtContent>
        </w:sdt>
      </w:tr>
      <w:tr w:rsidR="00824237" w:rsidRPr="005708E1" w14:paraId="31E8CF01" w14:textId="77777777" w:rsidTr="004047B1">
        <w:trPr>
          <w:trHeight w:val="340"/>
        </w:trPr>
        <w:tc>
          <w:tcPr>
            <w:tcW w:w="1980" w:type="dxa"/>
            <w:tcBorders>
              <w:right w:val="single" w:sz="18" w:space="0" w:color="FF0000"/>
            </w:tcBorders>
            <w:vAlign w:val="center"/>
          </w:tcPr>
          <w:p w14:paraId="4EF17CCB" w14:textId="180F6129" w:rsidR="00A732A2" w:rsidRPr="005708E1" w:rsidRDefault="008D66E3" w:rsidP="00C12912">
            <w:pPr>
              <w:rPr>
                <w:rFonts w:ascii="Arial" w:hAnsi="Arial" w:cs="Arial"/>
              </w:rPr>
            </w:pPr>
            <w:r w:rsidRPr="008D66E3">
              <w:rPr>
                <w:rFonts w:ascii="Arial" w:hAnsi="Arial" w:cs="Arial"/>
              </w:rPr>
              <w:t>2019</w:t>
            </w:r>
          </w:p>
        </w:tc>
        <w:sdt>
          <w:sdtPr>
            <w:rPr>
              <w:rFonts w:ascii="Arial" w:hAnsi="Arial" w:cs="Arial"/>
            </w:rPr>
            <w:id w:val="1530983839"/>
            <w:placeholder>
              <w:docPart w:val="96D7F0A8D3BC4756A02033638ADB8F1F"/>
            </w:placeholder>
            <w:showingPlcHdr/>
            <w:text/>
          </w:sdtPr>
          <w:sdtEndPr/>
          <w:sdtContent>
            <w:permStart w:id="2007444392" w:edGrp="everyone" w:displacedByCustomXml="prev"/>
            <w:tc>
              <w:tcPr>
                <w:tcW w:w="6804" w:type="dxa"/>
                <w:tcBorders>
                  <w:left w:val="single" w:sz="18" w:space="0" w:color="FF0000"/>
                  <w:right w:val="single" w:sz="18" w:space="0" w:color="FF0000"/>
                </w:tcBorders>
              </w:tcPr>
              <w:p w14:paraId="214D6A04" w14:textId="25E42BB2" w:rsidR="00A732A2" w:rsidRPr="005708E1" w:rsidRDefault="008D66E3" w:rsidP="002C401A">
                <w:pPr>
                  <w:rPr>
                    <w:rFonts w:ascii="Arial" w:hAnsi="Arial" w:cs="Arial"/>
                  </w:rPr>
                </w:pPr>
                <w:r w:rsidRPr="0028101A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2007444392" w:displacedByCustomXml="next"/>
          </w:sdtContent>
        </w:sdt>
      </w:tr>
      <w:tr w:rsidR="004047B1" w:rsidRPr="005708E1" w14:paraId="3607D85F" w14:textId="77777777" w:rsidTr="004047B1">
        <w:trPr>
          <w:trHeight w:val="340"/>
        </w:trPr>
        <w:tc>
          <w:tcPr>
            <w:tcW w:w="1980" w:type="dxa"/>
            <w:tcBorders>
              <w:bottom w:val="single" w:sz="2" w:space="0" w:color="auto"/>
              <w:right w:val="single" w:sz="18" w:space="0" w:color="FF0000"/>
            </w:tcBorders>
            <w:vAlign w:val="center"/>
          </w:tcPr>
          <w:p w14:paraId="5E3D25A1" w14:textId="10EE64D8" w:rsidR="00A732A2" w:rsidRPr="005708E1" w:rsidRDefault="008D66E3" w:rsidP="00C12912">
            <w:pPr>
              <w:rPr>
                <w:rFonts w:ascii="Arial" w:hAnsi="Arial" w:cs="Arial"/>
              </w:rPr>
            </w:pPr>
            <w:r w:rsidRPr="008D66E3">
              <w:rPr>
                <w:rFonts w:ascii="Arial" w:hAnsi="Arial" w:cs="Arial"/>
              </w:rPr>
              <w:t>2018</w:t>
            </w:r>
          </w:p>
        </w:tc>
        <w:sdt>
          <w:sdtPr>
            <w:rPr>
              <w:rFonts w:ascii="Arial" w:hAnsi="Arial" w:cs="Arial"/>
            </w:rPr>
            <w:id w:val="-1076274201"/>
            <w:placeholder>
              <w:docPart w:val="918E1DDEE54A40C388B512A47F9A64AE"/>
            </w:placeholder>
            <w:showingPlcHdr/>
            <w:text/>
          </w:sdtPr>
          <w:sdtEndPr/>
          <w:sdtContent>
            <w:permStart w:id="1320753161" w:edGrp="everyone" w:displacedByCustomXml="prev"/>
            <w:tc>
              <w:tcPr>
                <w:tcW w:w="6804" w:type="dxa"/>
                <w:tcBorders>
                  <w:left w:val="single" w:sz="18" w:space="0" w:color="FF0000"/>
                  <w:bottom w:val="single" w:sz="18" w:space="0" w:color="FF0000"/>
                  <w:right w:val="single" w:sz="18" w:space="0" w:color="FF0000"/>
                </w:tcBorders>
              </w:tcPr>
              <w:p w14:paraId="6AD98673" w14:textId="2390FB23" w:rsidR="00A732A2" w:rsidRPr="005708E1" w:rsidRDefault="004047B1" w:rsidP="002C401A">
                <w:pPr>
                  <w:rPr>
                    <w:rFonts w:ascii="Arial" w:hAnsi="Arial" w:cs="Arial"/>
                  </w:rPr>
                </w:pPr>
                <w:r w:rsidRPr="0028101A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320753161" w:displacedByCustomXml="next"/>
          </w:sdtContent>
        </w:sdt>
      </w:tr>
    </w:tbl>
    <w:p w14:paraId="6604923F" w14:textId="77777777" w:rsidR="00A6359A" w:rsidRPr="005708E1" w:rsidRDefault="00A6359A" w:rsidP="00415E38">
      <w:pPr>
        <w:rPr>
          <w:rFonts w:ascii="Arial" w:hAnsi="Arial" w:cs="Arial"/>
        </w:rPr>
      </w:pPr>
    </w:p>
    <w:sectPr w:rsidR="00A6359A" w:rsidRPr="005708E1" w:rsidSect="004E3E1C">
      <w:headerReference w:type="default" r:id="rId6"/>
      <w:pgSz w:w="11906" w:h="16838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BA412" w14:textId="77777777" w:rsidR="00FF04EF" w:rsidRDefault="00FF04EF" w:rsidP="004E271D">
      <w:pPr>
        <w:spacing w:after="0" w:line="240" w:lineRule="auto"/>
      </w:pPr>
      <w:r>
        <w:separator/>
      </w:r>
    </w:p>
  </w:endnote>
  <w:endnote w:type="continuationSeparator" w:id="0">
    <w:p w14:paraId="4791627C" w14:textId="77777777" w:rsidR="00FF04EF" w:rsidRDefault="00FF04EF" w:rsidP="004E271D">
      <w:pPr>
        <w:spacing w:after="0" w:line="240" w:lineRule="auto"/>
      </w:pPr>
      <w:r>
        <w:continuationSeparator/>
      </w:r>
    </w:p>
  </w:endnote>
  <w:endnote w:type="continuationNotice" w:id="1">
    <w:p w14:paraId="439EC773" w14:textId="77777777" w:rsidR="00FF04EF" w:rsidRDefault="00FF04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B0D2A" w14:textId="77777777" w:rsidR="00FF04EF" w:rsidRDefault="00FF04EF" w:rsidP="004E271D">
      <w:pPr>
        <w:spacing w:after="0" w:line="240" w:lineRule="auto"/>
      </w:pPr>
      <w:r>
        <w:separator/>
      </w:r>
    </w:p>
  </w:footnote>
  <w:footnote w:type="continuationSeparator" w:id="0">
    <w:p w14:paraId="7D02AE2A" w14:textId="77777777" w:rsidR="00FF04EF" w:rsidRDefault="00FF04EF" w:rsidP="004E271D">
      <w:pPr>
        <w:spacing w:after="0" w:line="240" w:lineRule="auto"/>
      </w:pPr>
      <w:r>
        <w:continuationSeparator/>
      </w:r>
    </w:p>
  </w:footnote>
  <w:footnote w:type="continuationNotice" w:id="1">
    <w:p w14:paraId="3F079DE4" w14:textId="77777777" w:rsidR="00FF04EF" w:rsidRDefault="00FF04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1"/>
      <w:tblW w:w="0" w:type="auto"/>
      <w:tblLook w:val="04A0" w:firstRow="1" w:lastRow="0" w:firstColumn="1" w:lastColumn="0" w:noHBand="0" w:noVBand="1"/>
    </w:tblPr>
    <w:tblGrid>
      <w:gridCol w:w="3770"/>
      <w:gridCol w:w="1480"/>
      <w:gridCol w:w="824"/>
      <w:gridCol w:w="2986"/>
    </w:tblGrid>
    <w:tr w:rsidR="00D219B7" w:rsidRPr="00D219B7" w14:paraId="5F6F068F" w14:textId="77777777" w:rsidTr="002C401A">
      <w:tc>
        <w:tcPr>
          <w:tcW w:w="5366" w:type="dxa"/>
          <w:gridSpan w:val="2"/>
        </w:tcPr>
        <w:p w14:paraId="282EFD2E" w14:textId="089DE253" w:rsidR="00D219B7" w:rsidRPr="00D219B7" w:rsidRDefault="00D219B7" w:rsidP="00D219B7">
          <w:pPr>
            <w:tabs>
              <w:tab w:val="center" w:pos="4536"/>
              <w:tab w:val="right" w:pos="9072"/>
            </w:tabs>
            <w:rPr>
              <w:rFonts w:eastAsia="Times New Roman"/>
              <w:color w:val="767171"/>
            </w:rPr>
          </w:pPr>
          <w:r w:rsidRPr="00D219B7">
            <w:rPr>
              <w:rFonts w:eastAsia="Times New Roman"/>
              <w:color w:val="767171"/>
            </w:rPr>
            <w:t>Entwicklung Monteuranzug LfzTech</w:t>
          </w:r>
          <w:r w:rsidR="00D8220C">
            <w:rPr>
              <w:rFonts w:eastAsia="Times New Roman"/>
              <w:color w:val="767171"/>
            </w:rPr>
            <w:t xml:space="preserve">n. </w:t>
          </w:r>
          <w:r w:rsidRPr="00D219B7">
            <w:rPr>
              <w:rFonts w:eastAsia="Times New Roman"/>
              <w:color w:val="767171"/>
            </w:rPr>
            <w:t>Pers variabel</w:t>
          </w:r>
        </w:p>
      </w:tc>
      <w:tc>
        <w:tcPr>
          <w:tcW w:w="3814" w:type="dxa"/>
          <w:gridSpan w:val="2"/>
          <w:vMerge w:val="restart"/>
        </w:tcPr>
        <w:p w14:paraId="2DB3A288" w14:textId="77777777" w:rsidR="00D219B7" w:rsidRPr="00D219B7" w:rsidRDefault="00D219B7" w:rsidP="00D219B7">
          <w:pPr>
            <w:tabs>
              <w:tab w:val="center" w:pos="4536"/>
              <w:tab w:val="right" w:pos="9072"/>
            </w:tabs>
            <w:rPr>
              <w:rFonts w:eastAsia="Times New Roman"/>
              <w:color w:val="767171"/>
            </w:rPr>
          </w:pPr>
          <w:r w:rsidRPr="00D219B7">
            <w:rPr>
              <w:rFonts w:eastAsia="Times New Roman"/>
              <w:noProof/>
              <w:color w:val="767171"/>
              <w:sz w:val="18"/>
              <w:szCs w:val="18"/>
            </w:rPr>
            <w:drawing>
              <wp:inline distT="0" distB="0" distL="0" distR="0" wp14:anchorId="2E4666A1" wp14:editId="5DDBEC61">
                <wp:extent cx="2208218" cy="341630"/>
                <wp:effectExtent l="0" t="0" r="1905" b="1270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2260" cy="367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19B7" w:rsidRPr="00D219B7" w14:paraId="6C717616" w14:textId="77777777" w:rsidTr="002C401A">
      <w:tc>
        <w:tcPr>
          <w:tcW w:w="5366" w:type="dxa"/>
          <w:gridSpan w:val="2"/>
        </w:tcPr>
        <w:p w14:paraId="415B7CE8" w14:textId="18F7B52A" w:rsidR="00D219B7" w:rsidRPr="00D219B7" w:rsidRDefault="00D219B7" w:rsidP="00D219B7">
          <w:pPr>
            <w:tabs>
              <w:tab w:val="center" w:pos="4536"/>
              <w:tab w:val="right" w:pos="9072"/>
            </w:tabs>
            <w:rPr>
              <w:rFonts w:eastAsia="Times New Roman"/>
              <w:color w:val="767171"/>
            </w:rPr>
          </w:pPr>
          <w:r w:rsidRPr="00D219B7">
            <w:rPr>
              <w:rFonts w:eastAsia="Times New Roman"/>
              <w:color w:val="767171"/>
            </w:rPr>
            <w:t xml:space="preserve">Anlage </w:t>
          </w:r>
          <w:r w:rsidR="00C42CDC">
            <w:rPr>
              <w:rFonts w:eastAsia="Times New Roman"/>
              <w:color w:val="767171"/>
            </w:rPr>
            <w:t>2</w:t>
          </w:r>
          <w:r w:rsidRPr="00D219B7">
            <w:rPr>
              <w:rFonts w:eastAsia="Times New Roman"/>
              <w:color w:val="767171"/>
            </w:rPr>
            <w:t xml:space="preserve"> </w:t>
          </w:r>
          <w:r w:rsidR="00E0613D">
            <w:rPr>
              <w:rFonts w:eastAsia="Times New Roman"/>
              <w:color w:val="767171"/>
            </w:rPr>
            <w:t>–</w:t>
          </w:r>
          <w:r w:rsidRPr="00D219B7">
            <w:rPr>
              <w:rFonts w:eastAsia="Times New Roman"/>
              <w:color w:val="767171"/>
            </w:rPr>
            <w:t xml:space="preserve"> </w:t>
          </w:r>
          <w:r>
            <w:rPr>
              <w:rFonts w:eastAsia="Times New Roman"/>
              <w:color w:val="767171"/>
            </w:rPr>
            <w:t>Umsatz</w:t>
          </w:r>
          <w:r w:rsidR="00E0613D">
            <w:rPr>
              <w:rFonts w:eastAsia="Times New Roman"/>
              <w:color w:val="767171"/>
            </w:rPr>
            <w:t>-</w:t>
          </w:r>
          <w:r>
            <w:rPr>
              <w:rFonts w:eastAsia="Times New Roman"/>
              <w:color w:val="767171"/>
            </w:rPr>
            <w:t xml:space="preserve"> und Beschäftigtenzahlen</w:t>
          </w:r>
        </w:p>
      </w:tc>
      <w:tc>
        <w:tcPr>
          <w:tcW w:w="3814" w:type="dxa"/>
          <w:gridSpan w:val="2"/>
          <w:vMerge/>
        </w:tcPr>
        <w:p w14:paraId="6DD3ABC4" w14:textId="77777777" w:rsidR="00D219B7" w:rsidRPr="00D219B7" w:rsidRDefault="00D219B7" w:rsidP="00D219B7">
          <w:pPr>
            <w:tabs>
              <w:tab w:val="center" w:pos="4536"/>
              <w:tab w:val="right" w:pos="9072"/>
            </w:tabs>
            <w:rPr>
              <w:rFonts w:eastAsia="Times New Roman"/>
              <w:color w:val="767171"/>
            </w:rPr>
          </w:pPr>
        </w:p>
      </w:tc>
    </w:tr>
    <w:tr w:rsidR="00D219B7" w:rsidRPr="00D219B7" w14:paraId="0CE7A8E1" w14:textId="77777777" w:rsidTr="002C401A">
      <w:tc>
        <w:tcPr>
          <w:tcW w:w="3867" w:type="dxa"/>
        </w:tcPr>
        <w:p w14:paraId="57CC1BCF" w14:textId="78F53712" w:rsidR="00D219B7" w:rsidRPr="00D219B7" w:rsidRDefault="00D219B7" w:rsidP="00D219B7">
          <w:pPr>
            <w:tabs>
              <w:tab w:val="center" w:pos="4536"/>
              <w:tab w:val="right" w:pos="9072"/>
            </w:tabs>
            <w:rPr>
              <w:rFonts w:eastAsia="Times New Roman"/>
              <w:color w:val="767171"/>
            </w:rPr>
          </w:pPr>
          <w:r w:rsidRPr="00D219B7">
            <w:rPr>
              <w:rFonts w:eastAsia="Times New Roman"/>
              <w:color w:val="767171"/>
            </w:rPr>
            <w:t xml:space="preserve">Vergabe-Nr. </w:t>
          </w:r>
          <w:r w:rsidR="009256F7">
            <w:rPr>
              <w:rFonts w:eastAsia="Times New Roman"/>
              <w:color w:val="767171"/>
            </w:rPr>
            <w:t>1608</w:t>
          </w:r>
        </w:p>
      </w:tc>
      <w:tc>
        <w:tcPr>
          <w:tcW w:w="1499" w:type="dxa"/>
        </w:tcPr>
        <w:p w14:paraId="4C53AABE" w14:textId="77777777" w:rsidR="00D219B7" w:rsidRPr="00D219B7" w:rsidRDefault="00D219B7" w:rsidP="00D219B7">
          <w:pPr>
            <w:tabs>
              <w:tab w:val="center" w:pos="4536"/>
              <w:tab w:val="right" w:pos="9072"/>
            </w:tabs>
            <w:rPr>
              <w:rFonts w:eastAsia="Times New Roman"/>
              <w:color w:val="767171"/>
            </w:rPr>
          </w:pPr>
          <w:r w:rsidRPr="00D219B7">
            <w:rPr>
              <w:rFonts w:eastAsia="Times New Roman"/>
              <w:color w:val="767171"/>
            </w:rPr>
            <w:t>Version:</w:t>
          </w:r>
        </w:p>
      </w:tc>
      <w:tc>
        <w:tcPr>
          <w:tcW w:w="824" w:type="dxa"/>
        </w:tcPr>
        <w:p w14:paraId="40CA0CFF" w14:textId="32890C35" w:rsidR="00D219B7" w:rsidRPr="00D219B7" w:rsidRDefault="00762384" w:rsidP="00D219B7">
          <w:pPr>
            <w:tabs>
              <w:tab w:val="center" w:pos="4536"/>
              <w:tab w:val="right" w:pos="9072"/>
            </w:tabs>
            <w:rPr>
              <w:rFonts w:eastAsia="Times New Roman"/>
              <w:color w:val="767171"/>
            </w:rPr>
          </w:pPr>
          <w:r>
            <w:rPr>
              <w:rFonts w:eastAsia="Times New Roman"/>
              <w:color w:val="767171"/>
            </w:rPr>
            <w:t>1.0</w:t>
          </w:r>
        </w:p>
      </w:tc>
      <w:tc>
        <w:tcPr>
          <w:tcW w:w="2990" w:type="dxa"/>
          <w:vAlign w:val="bottom"/>
        </w:tcPr>
        <w:p w14:paraId="2261618A" w14:textId="77777777" w:rsidR="00D219B7" w:rsidRPr="00D219B7" w:rsidRDefault="00D219B7" w:rsidP="00D219B7">
          <w:pPr>
            <w:tabs>
              <w:tab w:val="center" w:pos="4536"/>
              <w:tab w:val="right" w:pos="9072"/>
            </w:tabs>
            <w:jc w:val="right"/>
            <w:rPr>
              <w:rFonts w:eastAsia="Times New Roman"/>
              <w:color w:val="767171"/>
            </w:rPr>
          </w:pPr>
          <w:r w:rsidRPr="00D219B7">
            <w:rPr>
              <w:rFonts w:eastAsia="Times New Roman"/>
              <w:color w:val="767171"/>
            </w:rPr>
            <w:t xml:space="preserve">Seite </w:t>
          </w:r>
          <w:r w:rsidRPr="00D219B7">
            <w:rPr>
              <w:rFonts w:eastAsia="Times New Roman"/>
              <w:b/>
              <w:bCs/>
              <w:color w:val="767171"/>
            </w:rPr>
            <w:fldChar w:fldCharType="begin"/>
          </w:r>
          <w:r w:rsidRPr="00D219B7">
            <w:rPr>
              <w:rFonts w:eastAsia="Times New Roman"/>
              <w:b/>
              <w:bCs/>
              <w:color w:val="767171"/>
            </w:rPr>
            <w:instrText>PAGE  \* Arabic  \* MERGEFORMAT</w:instrText>
          </w:r>
          <w:r w:rsidRPr="00D219B7">
            <w:rPr>
              <w:rFonts w:eastAsia="Times New Roman"/>
              <w:b/>
              <w:bCs/>
              <w:color w:val="767171"/>
            </w:rPr>
            <w:fldChar w:fldCharType="separate"/>
          </w:r>
          <w:r w:rsidRPr="00D219B7">
            <w:rPr>
              <w:rFonts w:eastAsia="Times New Roman"/>
              <w:b/>
              <w:bCs/>
              <w:color w:val="767171"/>
            </w:rPr>
            <w:t>1</w:t>
          </w:r>
          <w:r w:rsidRPr="00D219B7">
            <w:rPr>
              <w:rFonts w:eastAsia="Times New Roman"/>
              <w:b/>
              <w:bCs/>
              <w:color w:val="767171"/>
            </w:rPr>
            <w:fldChar w:fldCharType="end"/>
          </w:r>
          <w:r w:rsidRPr="00D219B7">
            <w:rPr>
              <w:rFonts w:eastAsia="Times New Roman"/>
              <w:color w:val="767171"/>
            </w:rPr>
            <w:t xml:space="preserve"> von </w:t>
          </w:r>
          <w:r w:rsidRPr="00D219B7">
            <w:rPr>
              <w:rFonts w:eastAsia="Times New Roman"/>
              <w:b/>
              <w:bCs/>
              <w:color w:val="767171"/>
            </w:rPr>
            <w:fldChar w:fldCharType="begin"/>
          </w:r>
          <w:r w:rsidRPr="00D219B7">
            <w:rPr>
              <w:rFonts w:eastAsia="Times New Roman"/>
              <w:b/>
              <w:bCs/>
              <w:color w:val="767171"/>
            </w:rPr>
            <w:instrText>NUMPAGES  \* Arabic  \* MERGEFORMAT</w:instrText>
          </w:r>
          <w:r w:rsidRPr="00D219B7">
            <w:rPr>
              <w:rFonts w:eastAsia="Times New Roman"/>
              <w:b/>
              <w:bCs/>
              <w:color w:val="767171"/>
            </w:rPr>
            <w:fldChar w:fldCharType="separate"/>
          </w:r>
          <w:r w:rsidRPr="00D219B7">
            <w:rPr>
              <w:rFonts w:eastAsia="Times New Roman"/>
              <w:b/>
              <w:bCs/>
              <w:color w:val="767171"/>
            </w:rPr>
            <w:t>2</w:t>
          </w:r>
          <w:r w:rsidRPr="00D219B7">
            <w:rPr>
              <w:rFonts w:eastAsia="Times New Roman"/>
              <w:b/>
              <w:bCs/>
              <w:color w:val="767171"/>
            </w:rPr>
            <w:fldChar w:fldCharType="end"/>
          </w:r>
        </w:p>
      </w:tc>
    </w:tr>
  </w:tbl>
  <w:p w14:paraId="12B976D4" w14:textId="0A1B0530" w:rsidR="004E3E1C" w:rsidRPr="00D219B7" w:rsidRDefault="004E3E1C" w:rsidP="00D219B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1Qr3iXXVteNYnzfgye65X4ec1395qhoy76QnzoLBwJlRY5kgTlaKPSzcXg/fAjuarIC5TCWuHZBfWXjEjlOkQ==" w:salt="wCO+3kLNsLkmAdyNAyPG6w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71D"/>
    <w:rsid w:val="00055BA0"/>
    <w:rsid w:val="00093F2A"/>
    <w:rsid w:val="000D2DC4"/>
    <w:rsid w:val="000E6C3A"/>
    <w:rsid w:val="000F1B12"/>
    <w:rsid w:val="001441EB"/>
    <w:rsid w:val="001505ED"/>
    <w:rsid w:val="0015119A"/>
    <w:rsid w:val="001723B5"/>
    <w:rsid w:val="001F3154"/>
    <w:rsid w:val="0023093C"/>
    <w:rsid w:val="00245642"/>
    <w:rsid w:val="00287E48"/>
    <w:rsid w:val="002A7556"/>
    <w:rsid w:val="002C3367"/>
    <w:rsid w:val="002C401A"/>
    <w:rsid w:val="002F4F88"/>
    <w:rsid w:val="00322A51"/>
    <w:rsid w:val="00322C97"/>
    <w:rsid w:val="0034147C"/>
    <w:rsid w:val="00351B59"/>
    <w:rsid w:val="00381A72"/>
    <w:rsid w:val="004047B1"/>
    <w:rsid w:val="00415E38"/>
    <w:rsid w:val="00451D85"/>
    <w:rsid w:val="004A42AC"/>
    <w:rsid w:val="004A5B82"/>
    <w:rsid w:val="004E271D"/>
    <w:rsid w:val="004E3E1C"/>
    <w:rsid w:val="005708E1"/>
    <w:rsid w:val="00597429"/>
    <w:rsid w:val="005F142B"/>
    <w:rsid w:val="006E3649"/>
    <w:rsid w:val="007464CC"/>
    <w:rsid w:val="00762384"/>
    <w:rsid w:val="00824237"/>
    <w:rsid w:val="008A4F06"/>
    <w:rsid w:val="008D5A19"/>
    <w:rsid w:val="008D66E3"/>
    <w:rsid w:val="009256F7"/>
    <w:rsid w:val="009270E3"/>
    <w:rsid w:val="00936538"/>
    <w:rsid w:val="009C4591"/>
    <w:rsid w:val="00A05D67"/>
    <w:rsid w:val="00A3644C"/>
    <w:rsid w:val="00A6359A"/>
    <w:rsid w:val="00A732A2"/>
    <w:rsid w:val="00A83809"/>
    <w:rsid w:val="00AD505E"/>
    <w:rsid w:val="00BB15DE"/>
    <w:rsid w:val="00C12912"/>
    <w:rsid w:val="00C42CDC"/>
    <w:rsid w:val="00C5563B"/>
    <w:rsid w:val="00D219B7"/>
    <w:rsid w:val="00D4249C"/>
    <w:rsid w:val="00D622BC"/>
    <w:rsid w:val="00D8220C"/>
    <w:rsid w:val="00DA6F78"/>
    <w:rsid w:val="00DB01A2"/>
    <w:rsid w:val="00DC5AC4"/>
    <w:rsid w:val="00DE0114"/>
    <w:rsid w:val="00E0158A"/>
    <w:rsid w:val="00E0613D"/>
    <w:rsid w:val="00E3316F"/>
    <w:rsid w:val="00E52970"/>
    <w:rsid w:val="00E60311"/>
    <w:rsid w:val="00E7673B"/>
    <w:rsid w:val="00EB28EB"/>
    <w:rsid w:val="00F23B0E"/>
    <w:rsid w:val="00F32559"/>
    <w:rsid w:val="00F91AF4"/>
    <w:rsid w:val="00FA6967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4519"/>
  <w15:docId w15:val="{8474B237-DD91-48B2-8FC8-9A25633B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271D"/>
  </w:style>
  <w:style w:type="paragraph" w:styleId="Fuzeile">
    <w:name w:val="footer"/>
    <w:basedOn w:val="Standard"/>
    <w:link w:val="FuzeileZchn"/>
    <w:uiPriority w:val="99"/>
    <w:unhideWhenUsed/>
    <w:rsid w:val="004E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271D"/>
  </w:style>
  <w:style w:type="table" w:styleId="Tabellenraster">
    <w:name w:val="Table Grid"/>
    <w:basedOn w:val="NormaleTabelle"/>
    <w:uiPriority w:val="39"/>
    <w:rsid w:val="004E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E271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44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D66E3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39"/>
    <w:rsid w:val="00D219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6D959-3513-4ED5-95FA-4C3163213DC1}"/>
      </w:docPartPr>
      <w:docPartBody>
        <w:p w:rsidR="00EC74D1" w:rsidRDefault="00DE1362">
          <w:r w:rsidRPr="002810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CC4D301122484998A78B3ACCA60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3FB19-8399-4D6D-8EC3-BA12BF0715BE}"/>
      </w:docPartPr>
      <w:docPartBody>
        <w:p w:rsidR="00EC74D1" w:rsidRDefault="00DE1362" w:rsidP="00DE1362">
          <w:pPr>
            <w:pStyle w:val="5ACC4D301122484998A78B3ACCA6038D"/>
          </w:pPr>
          <w:r w:rsidRPr="002810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78DECA8F0446CC9E497C4722DAF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E6640-32BE-46F8-B834-52A1E10263C6}"/>
      </w:docPartPr>
      <w:docPartBody>
        <w:p w:rsidR="00EC74D1" w:rsidRDefault="00DE1362" w:rsidP="00DE1362">
          <w:pPr>
            <w:pStyle w:val="6978DECA8F0446CC9E497C4722DAF69D"/>
          </w:pPr>
          <w:r w:rsidRPr="002810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758B0E6EAC4C1B970451D349356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0E989-8E1B-4D31-9C4F-03FC6A48FD93}"/>
      </w:docPartPr>
      <w:docPartBody>
        <w:p w:rsidR="00EC74D1" w:rsidRDefault="00DE1362" w:rsidP="00DE1362">
          <w:pPr>
            <w:pStyle w:val="E0758B0E6EAC4C1B970451D3493567D0"/>
          </w:pPr>
          <w:r w:rsidRPr="002810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CE57699C2340A68E92D9900FD88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26CA9-A19D-4501-B5FD-64E9090E1AFB}"/>
      </w:docPartPr>
      <w:docPartBody>
        <w:p w:rsidR="00EC74D1" w:rsidRDefault="00DE1362" w:rsidP="00DE1362">
          <w:pPr>
            <w:pStyle w:val="59CE57699C2340A68E92D9900FD88DF8"/>
          </w:pPr>
          <w:r w:rsidRPr="002810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4E14B44D4C4A9584018E9B21569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64BF0-FAED-4C61-A870-EFFF9CEE6EDF}"/>
      </w:docPartPr>
      <w:docPartBody>
        <w:p w:rsidR="00EC74D1" w:rsidRDefault="00DE1362" w:rsidP="00DE1362">
          <w:pPr>
            <w:pStyle w:val="4A4E14B44D4C4A9584018E9B2156911B"/>
          </w:pPr>
          <w:r w:rsidRPr="002810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0D024FB38C43EAB41FFEB612DC4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6BA36-56AD-4094-A912-7BC3BE4BE03D}"/>
      </w:docPartPr>
      <w:docPartBody>
        <w:p w:rsidR="00EC74D1" w:rsidRDefault="00DE1362" w:rsidP="00DE1362">
          <w:pPr>
            <w:pStyle w:val="650D024FB38C43EAB41FFEB612DC4C4D"/>
          </w:pPr>
          <w:r w:rsidRPr="002810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473125A55F449EBFCC24B1E98D4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30279-34FA-4ABC-A2E5-6EBB2D430E5B}"/>
      </w:docPartPr>
      <w:docPartBody>
        <w:p w:rsidR="00EC74D1" w:rsidRDefault="00DE1362" w:rsidP="00DE1362">
          <w:pPr>
            <w:pStyle w:val="F2473125A55F449EBFCC24B1E98D4532"/>
          </w:pPr>
          <w:r w:rsidRPr="002810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D7F0A8D3BC4756A02033638ADB8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24570-17DE-487E-B861-5275992E4C3A}"/>
      </w:docPartPr>
      <w:docPartBody>
        <w:p w:rsidR="00EC74D1" w:rsidRDefault="00DE1362" w:rsidP="00DE1362">
          <w:pPr>
            <w:pStyle w:val="96D7F0A8D3BC4756A02033638ADB8F1F"/>
          </w:pPr>
          <w:r w:rsidRPr="002810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8E1DDEE54A40C388B512A47F9A6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83DC1-106A-44DC-9A77-1E9C0129E4DB}"/>
      </w:docPartPr>
      <w:docPartBody>
        <w:p w:rsidR="00EC74D1" w:rsidRDefault="00DE1362" w:rsidP="00DE1362">
          <w:pPr>
            <w:pStyle w:val="918E1DDEE54A40C388B512A47F9A64AE"/>
          </w:pPr>
          <w:r w:rsidRPr="0028101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62"/>
    <w:rsid w:val="00DE1362"/>
    <w:rsid w:val="00DE789A"/>
    <w:rsid w:val="00EC74D1"/>
    <w:rsid w:val="00F70F72"/>
    <w:rsid w:val="00F9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E1362"/>
    <w:rPr>
      <w:color w:val="808080"/>
    </w:rPr>
  </w:style>
  <w:style w:type="paragraph" w:customStyle="1" w:styleId="5ACC4D301122484998A78B3ACCA6038D">
    <w:name w:val="5ACC4D301122484998A78B3ACCA6038D"/>
    <w:rsid w:val="00DE1362"/>
  </w:style>
  <w:style w:type="paragraph" w:customStyle="1" w:styleId="6978DECA8F0446CC9E497C4722DAF69D">
    <w:name w:val="6978DECA8F0446CC9E497C4722DAF69D"/>
    <w:rsid w:val="00DE1362"/>
  </w:style>
  <w:style w:type="paragraph" w:customStyle="1" w:styleId="E0758B0E6EAC4C1B970451D3493567D0">
    <w:name w:val="E0758B0E6EAC4C1B970451D3493567D0"/>
    <w:rsid w:val="00DE1362"/>
  </w:style>
  <w:style w:type="paragraph" w:customStyle="1" w:styleId="59CE57699C2340A68E92D9900FD88DF8">
    <w:name w:val="59CE57699C2340A68E92D9900FD88DF8"/>
    <w:rsid w:val="00DE1362"/>
  </w:style>
  <w:style w:type="paragraph" w:customStyle="1" w:styleId="4A4E14B44D4C4A9584018E9B2156911B">
    <w:name w:val="4A4E14B44D4C4A9584018E9B2156911B"/>
    <w:rsid w:val="00DE1362"/>
  </w:style>
  <w:style w:type="paragraph" w:customStyle="1" w:styleId="650D024FB38C43EAB41FFEB612DC4C4D">
    <w:name w:val="650D024FB38C43EAB41FFEB612DC4C4D"/>
    <w:rsid w:val="00DE1362"/>
  </w:style>
  <w:style w:type="paragraph" w:customStyle="1" w:styleId="F2473125A55F449EBFCC24B1E98D4532">
    <w:name w:val="F2473125A55F449EBFCC24B1E98D4532"/>
    <w:rsid w:val="00DE1362"/>
  </w:style>
  <w:style w:type="paragraph" w:customStyle="1" w:styleId="96D7F0A8D3BC4756A02033638ADB8F1F">
    <w:name w:val="96D7F0A8D3BC4756A02033638ADB8F1F"/>
    <w:rsid w:val="00DE1362"/>
  </w:style>
  <w:style w:type="paragraph" w:customStyle="1" w:styleId="918E1DDEE54A40C388B512A47F9A64AE">
    <w:name w:val="918E1DDEE54A40C388B512A47F9A64AE"/>
    <w:rsid w:val="00DE13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1301</Characters>
  <Application>Microsoft Office Word</Application>
  <DocSecurity>8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 Legal</dc:creator>
  <cp:keywords/>
  <dc:description/>
  <cp:lastModifiedBy>Nana Baidoo</cp:lastModifiedBy>
  <cp:revision>25</cp:revision>
  <cp:lastPrinted>2021-04-30T10:09:00Z</cp:lastPrinted>
  <dcterms:created xsi:type="dcterms:W3CDTF">2021-03-15T14:08:00Z</dcterms:created>
  <dcterms:modified xsi:type="dcterms:W3CDTF">2021-04-30T14:03:00Z</dcterms:modified>
</cp:coreProperties>
</file>