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1DC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4A87164C" w14:textId="77777777" w:rsidTr="007D0C10">
        <w:tc>
          <w:tcPr>
            <w:tcW w:w="1951" w:type="dxa"/>
          </w:tcPr>
          <w:p w14:paraId="0CB2EC7A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60F4D882" w14:textId="77777777" w:rsidR="007D0C10" w:rsidRPr="00E954D0" w:rsidRDefault="00E954D0" w:rsidP="007D0C10">
            <w:pPr>
              <w:pStyle w:val="Textkrp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E954D0">
              <w:rPr>
                <w:rFonts w:cs="Arial"/>
                <w:b/>
                <w:bCs/>
                <w:color w:val="0070C0"/>
                <w:sz w:val="18"/>
                <w:szCs w:val="18"/>
              </w:rPr>
              <w:t>Bw</w:t>
            </w:r>
            <w:proofErr w:type="spellEnd"/>
            <w:r w:rsidRPr="00E954D0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 Bekleidungsmanagement GmbH</w:t>
            </w:r>
          </w:p>
          <w:p w14:paraId="2870E2B8" w14:textId="77777777" w:rsidR="00E954D0" w:rsidRPr="00E954D0" w:rsidRDefault="00E954D0" w:rsidP="007D0C10">
            <w:pPr>
              <w:pStyle w:val="Textkrp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954D0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Edmund-Rumpler-Str. 8 – 10 </w:t>
            </w:r>
          </w:p>
          <w:p w14:paraId="4726B8FF" w14:textId="34D9A8C1" w:rsidR="00E954D0" w:rsidRPr="00E954D0" w:rsidRDefault="00E954D0" w:rsidP="007D0C10">
            <w:pPr>
              <w:pStyle w:val="Textkrper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954D0">
              <w:rPr>
                <w:rFonts w:cs="Arial"/>
                <w:b/>
                <w:bCs/>
                <w:color w:val="0070C0"/>
                <w:sz w:val="18"/>
                <w:szCs w:val="18"/>
              </w:rPr>
              <w:t>51149 Köln</w:t>
            </w:r>
          </w:p>
        </w:tc>
        <w:tc>
          <w:tcPr>
            <w:tcW w:w="1809" w:type="dxa"/>
          </w:tcPr>
          <w:p w14:paraId="3393DCB7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238BDA3" w14:textId="77777777" w:rsidTr="00483CB0">
        <w:trPr>
          <w:trHeight w:val="80"/>
        </w:trPr>
        <w:tc>
          <w:tcPr>
            <w:tcW w:w="1951" w:type="dxa"/>
          </w:tcPr>
          <w:p w14:paraId="3B6F35D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5621FBFC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60CBF6E8" w14:textId="77777777" w:rsidR="00E954D0" w:rsidRDefault="00E954D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</w:p>
          <w:p w14:paraId="3470E626" w14:textId="768CD9BC" w:rsidR="004E3178" w:rsidRPr="006018C1" w:rsidRDefault="004E3178" w:rsidP="00A45304">
            <w:pPr>
              <w:pStyle w:val="SLV2"/>
              <w:numPr>
                <w:ilvl w:val="0"/>
                <w:numId w:val="0"/>
              </w:numPr>
              <w:ind w:left="709"/>
              <w:rPr>
                <w:sz w:val="18"/>
                <w:szCs w:val="18"/>
                <w:u w:val="single"/>
              </w:rPr>
            </w:pPr>
          </w:p>
        </w:tc>
        <w:tc>
          <w:tcPr>
            <w:tcW w:w="1809" w:type="dxa"/>
          </w:tcPr>
          <w:p w14:paraId="6A3A1B5D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709"/>
        <w:gridCol w:w="1134"/>
        <w:gridCol w:w="1105"/>
        <w:gridCol w:w="1559"/>
        <w:gridCol w:w="2297"/>
      </w:tblGrid>
      <w:tr w:rsidR="00AC19F2" w:rsidRPr="006018C1" w14:paraId="648EDFEA" w14:textId="77777777" w:rsidTr="004E3178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4E3178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4E3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4E31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163C29" w:rsidRDefault="00AC19F2" w:rsidP="00367F5B">
            <w:pPr>
              <w:jc w:val="center"/>
              <w:rPr>
                <w:szCs w:val="18"/>
              </w:rPr>
            </w:pPr>
            <w:r w:rsidRPr="00163C29">
              <w:rPr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E6D" w14:textId="77777777" w:rsidR="00AC19F2" w:rsidRPr="004467C5" w:rsidRDefault="00E954D0" w:rsidP="00367F5B">
            <w:pPr>
              <w:rPr>
                <w:color w:val="0070C0"/>
                <w:szCs w:val="18"/>
              </w:rPr>
            </w:pPr>
            <w:r w:rsidRPr="004467C5">
              <w:rPr>
                <w:color w:val="0070C0"/>
                <w:szCs w:val="18"/>
              </w:rPr>
              <w:t xml:space="preserve">(Projekt-)Unterstützung, Anpassungen und Erweiterungen der aktuell eingesetzten d.3ecm Archivsysteme LHD und </w:t>
            </w:r>
            <w:proofErr w:type="spellStart"/>
            <w:r w:rsidRPr="004467C5">
              <w:rPr>
                <w:color w:val="0070C0"/>
                <w:szCs w:val="18"/>
              </w:rPr>
              <w:t>LHBw</w:t>
            </w:r>
            <w:proofErr w:type="spellEnd"/>
            <w:r w:rsidRPr="004467C5">
              <w:rPr>
                <w:color w:val="0070C0"/>
                <w:szCs w:val="18"/>
              </w:rPr>
              <w:t xml:space="preserve"> in der Version 8</w:t>
            </w:r>
            <w:r w:rsidR="00E44110" w:rsidRPr="004467C5">
              <w:rPr>
                <w:color w:val="0070C0"/>
                <w:szCs w:val="18"/>
              </w:rPr>
              <w:t>.</w:t>
            </w:r>
          </w:p>
          <w:p w14:paraId="655071E7" w14:textId="7F3DFF85" w:rsidR="00E44110" w:rsidRPr="004467C5" w:rsidRDefault="00E44110" w:rsidP="00367F5B">
            <w:pPr>
              <w:rPr>
                <w:color w:val="0070C0"/>
                <w:szCs w:val="18"/>
              </w:rPr>
            </w:pPr>
            <w:r w:rsidRPr="004467C5">
              <w:rPr>
                <w:color w:val="0070C0"/>
              </w:rPr>
              <w:t>Umfang der</w:t>
            </w:r>
            <w:r w:rsidR="00336E96" w:rsidRPr="004467C5">
              <w:rPr>
                <w:color w:val="0070C0"/>
              </w:rPr>
              <w:t xml:space="preserve"> einzelnen L</w:t>
            </w:r>
            <w:r w:rsidRPr="004467C5">
              <w:rPr>
                <w:color w:val="0070C0"/>
              </w:rPr>
              <w:t>eistungen ergeben sich aus den jeweiligen Einzelaufträgen</w:t>
            </w:r>
            <w:r w:rsidR="00336E96" w:rsidRPr="004467C5">
              <w:rPr>
                <w:color w:val="0070C0"/>
              </w:rPr>
              <w:t xml:space="preserve"> (Leistungsscheinen) nach Angebot.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0C0C07AB" w:rsidR="00AC19F2" w:rsidRPr="004467C5" w:rsidRDefault="00E954D0" w:rsidP="00367F5B">
            <w:pPr>
              <w:rPr>
                <w:color w:val="0070C0"/>
                <w:szCs w:val="18"/>
              </w:rPr>
            </w:pPr>
            <w:r w:rsidRPr="004467C5">
              <w:rPr>
                <w:color w:val="0070C0"/>
                <w:szCs w:val="18"/>
              </w:rPr>
              <w:t>Remote, Köln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723F3AB3" w:rsidR="00AC19F2" w:rsidRPr="004467C5" w:rsidRDefault="00E954D0" w:rsidP="00367F5B">
            <w:pPr>
              <w:rPr>
                <w:color w:val="0070C0"/>
                <w:szCs w:val="18"/>
              </w:rPr>
            </w:pPr>
            <w:r w:rsidRPr="004467C5">
              <w:rPr>
                <w:color w:val="0070C0"/>
                <w:szCs w:val="18"/>
              </w:rPr>
              <w:t>Nach Zuschlagserteilung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783B2673" w:rsidR="00AC19F2" w:rsidRPr="004467C5" w:rsidRDefault="00E954D0" w:rsidP="00367F5B">
            <w:pPr>
              <w:rPr>
                <w:color w:val="0070C0"/>
                <w:szCs w:val="18"/>
              </w:rPr>
            </w:pPr>
            <w:r w:rsidRPr="004467C5">
              <w:rPr>
                <w:color w:val="0070C0"/>
                <w:szCs w:val="18"/>
              </w:rPr>
              <w:t>31.12.23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77777777" w:rsidR="00AC19F2" w:rsidRPr="00336E96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336E96">
              <w:rPr>
                <w:szCs w:val="18"/>
              </w:rPr>
              <w:t>Vergütung:</w:t>
            </w:r>
            <w:r w:rsidRPr="00336E96">
              <w:rPr>
                <w:szCs w:val="18"/>
              </w:rPr>
              <w:tab/>
            </w:r>
            <w:r w:rsidRPr="00336E96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36E96">
              <w:rPr>
                <w:szCs w:val="18"/>
              </w:rPr>
              <w:instrText xml:space="preserve">FORMTEXT </w:instrText>
            </w:r>
            <w:r w:rsidRPr="00336E96">
              <w:rPr>
                <w:szCs w:val="18"/>
              </w:rPr>
            </w:r>
            <w:r w:rsidRPr="00336E96">
              <w:rPr>
                <w:szCs w:val="18"/>
              </w:rPr>
              <w:fldChar w:fldCharType="separate"/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fldChar w:fldCharType="end"/>
            </w:r>
          </w:p>
          <w:p w14:paraId="48002983" w14:textId="77777777" w:rsidR="00AC19F2" w:rsidRPr="00336E96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336E96">
              <w:rPr>
                <w:szCs w:val="18"/>
              </w:rPr>
              <w:t>pro</w:t>
            </w:r>
          </w:p>
          <w:p w14:paraId="494556FD" w14:textId="77777777" w:rsidR="00AC19F2" w:rsidRPr="00336E96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336E96">
              <w:rPr>
                <w:szCs w:val="18"/>
              </w:rPr>
              <w:t>Einheit:</w:t>
            </w:r>
            <w:r w:rsidRPr="00336E96">
              <w:rPr>
                <w:szCs w:val="18"/>
              </w:rPr>
              <w:tab/>
            </w:r>
            <w:r w:rsidRPr="00336E96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36E96">
              <w:rPr>
                <w:szCs w:val="18"/>
              </w:rPr>
              <w:instrText xml:space="preserve">FORMTEXT </w:instrText>
            </w:r>
            <w:r w:rsidRPr="00336E96">
              <w:rPr>
                <w:szCs w:val="18"/>
              </w:rPr>
            </w:r>
            <w:r w:rsidRPr="00336E96">
              <w:rPr>
                <w:szCs w:val="18"/>
              </w:rPr>
              <w:fldChar w:fldCharType="separate"/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t> </w:t>
            </w:r>
            <w:r w:rsidRPr="00336E96">
              <w:rPr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00B5C95A" w:rsidR="00AC19F2" w:rsidRPr="004467C5" w:rsidRDefault="00E954D0" w:rsidP="00367F5B">
            <w:pPr>
              <w:tabs>
                <w:tab w:val="left" w:pos="175"/>
              </w:tabs>
              <w:ind w:left="-109" w:right="-106"/>
              <w:rPr>
                <w:color w:val="0070C0"/>
                <w:szCs w:val="18"/>
              </w:rPr>
            </w:pPr>
            <w:r w:rsidRPr="004467C5">
              <w:rPr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467C5">
              <w:rPr>
                <w:color w:val="0070C0"/>
                <w:szCs w:val="18"/>
              </w:rPr>
              <w:instrText xml:space="preserve"> FORMCHECKBOX </w:instrText>
            </w:r>
            <w:r w:rsidR="007D430D">
              <w:rPr>
                <w:color w:val="0070C0"/>
                <w:szCs w:val="18"/>
              </w:rPr>
            </w:r>
            <w:r w:rsidR="007D430D">
              <w:rPr>
                <w:color w:val="0070C0"/>
                <w:szCs w:val="18"/>
              </w:rPr>
              <w:fldChar w:fldCharType="separate"/>
            </w:r>
            <w:r w:rsidRPr="004467C5">
              <w:rPr>
                <w:color w:val="0070C0"/>
                <w:szCs w:val="18"/>
              </w:rPr>
              <w:fldChar w:fldCharType="end"/>
            </w:r>
            <w:r w:rsidR="00AC19F2" w:rsidRPr="004467C5">
              <w:rPr>
                <w:color w:val="0070C0"/>
                <w:szCs w:val="18"/>
              </w:rPr>
              <w:tab/>
              <w:t>nach Aufwand</w:t>
            </w:r>
          </w:p>
          <w:p w14:paraId="2D5A4A03" w14:textId="23052C7B" w:rsidR="00AC19F2" w:rsidRPr="00336E96" w:rsidRDefault="00AC19F2" w:rsidP="004E3178">
            <w:pPr>
              <w:tabs>
                <w:tab w:val="left" w:pos="175"/>
              </w:tabs>
              <w:ind w:left="-109" w:right="-106"/>
              <w:rPr>
                <w:szCs w:val="18"/>
              </w:rPr>
            </w:pPr>
            <w:r w:rsidRPr="004467C5">
              <w:rPr>
                <w:color w:val="0070C0"/>
                <w:szCs w:val="18"/>
              </w:rPr>
              <w:tab/>
            </w:r>
            <w:r w:rsidR="004467C5" w:rsidRPr="004467C5">
              <w:rPr>
                <w:color w:val="0070C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67C5" w:rsidRPr="004467C5">
              <w:rPr>
                <w:color w:val="0070C0"/>
                <w:szCs w:val="18"/>
              </w:rPr>
              <w:instrText xml:space="preserve"> FORMCHECKBOX </w:instrText>
            </w:r>
            <w:r w:rsidR="007D430D">
              <w:rPr>
                <w:color w:val="0070C0"/>
                <w:szCs w:val="18"/>
              </w:rPr>
            </w:r>
            <w:r w:rsidR="007D430D">
              <w:rPr>
                <w:color w:val="0070C0"/>
                <w:szCs w:val="18"/>
              </w:rPr>
              <w:fldChar w:fldCharType="separate"/>
            </w:r>
            <w:r w:rsidR="004467C5" w:rsidRPr="004467C5">
              <w:rPr>
                <w:color w:val="0070C0"/>
                <w:szCs w:val="18"/>
              </w:rPr>
              <w:fldChar w:fldCharType="end"/>
            </w:r>
            <w:r w:rsidRPr="004467C5">
              <w:rPr>
                <w:color w:val="0070C0"/>
                <w:szCs w:val="18"/>
              </w:rPr>
              <w:t xml:space="preserve"> … mit </w:t>
            </w:r>
            <w:r w:rsidR="00FC7A36">
              <w:rPr>
                <w:color w:val="0070C0"/>
                <w:szCs w:val="18"/>
              </w:rPr>
              <w:t>Abrufvolumen</w:t>
            </w:r>
            <w:r w:rsidRPr="004467C5">
              <w:rPr>
                <w:color w:val="0070C0"/>
                <w:szCs w:val="18"/>
              </w:rPr>
              <w:t xml:space="preserve"> in Höhe von </w:t>
            </w:r>
            <w:r w:rsidR="00E954D0" w:rsidRPr="004467C5">
              <w:rPr>
                <w:color w:val="0070C0"/>
                <w:szCs w:val="18"/>
              </w:rPr>
              <w:t>1</w:t>
            </w:r>
            <w:r w:rsidR="00351764">
              <w:rPr>
                <w:color w:val="0070C0"/>
                <w:szCs w:val="18"/>
              </w:rPr>
              <w:t>30</w:t>
            </w:r>
            <w:r w:rsidR="00E954D0" w:rsidRPr="004467C5">
              <w:rPr>
                <w:color w:val="0070C0"/>
                <w:szCs w:val="18"/>
              </w:rPr>
              <w:t>.</w:t>
            </w:r>
            <w:r w:rsidR="00336E96" w:rsidRPr="004467C5">
              <w:rPr>
                <w:color w:val="0070C0"/>
                <w:szCs w:val="18"/>
              </w:rPr>
              <w:t>000 € netto</w:t>
            </w:r>
            <w:r w:rsidR="00EC326D">
              <w:rPr>
                <w:color w:val="0070C0"/>
                <w:szCs w:val="18"/>
              </w:rPr>
              <w:t xml:space="preserve"> </w:t>
            </w:r>
            <w:r w:rsidR="00EC326D" w:rsidRPr="004467C5">
              <w:rPr>
                <w:color w:val="0070C0"/>
                <w:szCs w:val="18"/>
              </w:rPr>
              <w:t>innerhalb der maximalen Gesamtvertragslaufzeit bis 31.12.2023</w:t>
            </w:r>
            <w:r w:rsidR="00351764">
              <w:rPr>
                <w:color w:val="0070C0"/>
                <w:szCs w:val="18"/>
              </w:rPr>
              <w:t>.*</w:t>
            </w:r>
          </w:p>
        </w:tc>
      </w:tr>
    </w:tbl>
    <w:p w14:paraId="5E9EA715" w14:textId="31EE6E2B" w:rsidR="00AC19F2" w:rsidRDefault="004E3178" w:rsidP="004E3178">
      <w:pPr>
        <w:pStyle w:val="Box1"/>
        <w:tabs>
          <w:tab w:val="clear" w:pos="709"/>
          <w:tab w:val="left" w:pos="0"/>
        </w:tabs>
        <w:spacing w:after="0"/>
        <w:ind w:left="0" w:firstLine="0"/>
        <w:rPr>
          <w:color w:val="0070C0"/>
          <w:szCs w:val="18"/>
        </w:rPr>
      </w:pPr>
      <w:bookmarkStart w:id="8" w:name="Kontrollkästchen26"/>
      <w:r>
        <w:rPr>
          <w:color w:val="0070C0"/>
          <w:szCs w:val="18"/>
        </w:rPr>
        <w:t xml:space="preserve"> *</w:t>
      </w:r>
      <w:r w:rsidRPr="004467C5">
        <w:rPr>
          <w:color w:val="0070C0"/>
          <w:szCs w:val="18"/>
        </w:rPr>
        <w:t xml:space="preserve"> Für den Fall, dass sich die zukünftigen Anforderungen an die strategische Ausrichtung des Auftraggebers ändern, ist der Auftraggeber berechtigt, Abrufe mit einem Volumen um 50 % bis </w:t>
      </w:r>
      <w:r w:rsidR="007D430D">
        <w:rPr>
          <w:color w:val="0070C0"/>
          <w:szCs w:val="18"/>
        </w:rPr>
        <w:t>maximal 195.000 €</w:t>
      </w:r>
      <w:r w:rsidRPr="00FC7A36">
        <w:rPr>
          <w:color w:val="0070C0"/>
          <w:szCs w:val="18"/>
        </w:rPr>
        <w:t>.</w:t>
      </w:r>
      <w:r w:rsidR="00FC7A36">
        <w:rPr>
          <w:color w:val="0070C0"/>
          <w:szCs w:val="18"/>
        </w:rPr>
        <w:t xml:space="preserve"> </w:t>
      </w:r>
      <w:r w:rsidR="00FC7A36" w:rsidRPr="00FC7A36">
        <w:rPr>
          <w:color w:val="0070C0"/>
          <w:szCs w:val="18"/>
        </w:rPr>
        <w:t>Der Auftragnehmer hat keinen Anspruch auf ein bestimmtes Abnahmevolumen.</w:t>
      </w:r>
    </w:p>
    <w:p w14:paraId="1ADEACD9" w14:textId="77777777" w:rsidR="004E3178" w:rsidRDefault="004E3178" w:rsidP="004E3178">
      <w:pPr>
        <w:pStyle w:val="Box1"/>
        <w:spacing w:after="0"/>
      </w:pPr>
    </w:p>
    <w:bookmarkEnd w:id="8"/>
    <w:p w14:paraId="077CBB68" w14:textId="02C9A03E" w:rsidR="00875F00" w:rsidRPr="004467C5" w:rsidRDefault="004467C5" w:rsidP="004E3178">
      <w:pPr>
        <w:pStyle w:val="Box1"/>
        <w:spacing w:after="0"/>
        <w:rPr>
          <w:color w:val="0070C0"/>
        </w:rPr>
      </w:pPr>
      <w:r w:rsidRPr="004467C5">
        <w:rPr>
          <w:color w:val="0070C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467C5">
        <w:rPr>
          <w:color w:val="0070C0"/>
        </w:rPr>
        <w:instrText xml:space="preserve"> FORMCHECKBOX </w:instrText>
      </w:r>
      <w:r w:rsidR="007D430D">
        <w:rPr>
          <w:color w:val="0070C0"/>
        </w:rPr>
      </w:r>
      <w:r w:rsidR="007D430D">
        <w:rPr>
          <w:color w:val="0070C0"/>
        </w:rPr>
        <w:fldChar w:fldCharType="separate"/>
      </w:r>
      <w:r w:rsidRPr="004467C5">
        <w:rPr>
          <w:color w:val="0070C0"/>
        </w:rPr>
        <w:fldChar w:fldCharType="end"/>
      </w:r>
      <w:r w:rsidR="00875F00" w:rsidRPr="004467C5">
        <w:rPr>
          <w:color w:val="0070C0"/>
        </w:rPr>
        <w:tab/>
        <w:t xml:space="preserve">Reisekosten werden nicht gesondert vergütet. </w:t>
      </w:r>
    </w:p>
    <w:bookmarkStart w:id="9" w:name="Kontrollkästchen27"/>
    <w:p w14:paraId="572E3209" w14:textId="77777777" w:rsidR="00875F00" w:rsidRPr="00112800" w:rsidRDefault="00875F00" w:rsidP="004E3178">
      <w:pPr>
        <w:pStyle w:val="Box1"/>
        <w:spacing w:after="0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7D430D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2427862" w14:textId="0E19085A" w:rsidR="00875F00" w:rsidRPr="004467C5" w:rsidRDefault="004467C5" w:rsidP="004E3178">
      <w:pPr>
        <w:pStyle w:val="Box1"/>
        <w:spacing w:after="0"/>
        <w:rPr>
          <w:color w:val="0070C0"/>
        </w:rPr>
      </w:pPr>
      <w:r w:rsidRPr="004467C5">
        <w:rPr>
          <w:color w:val="0070C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 w:rsidRPr="004467C5">
        <w:rPr>
          <w:color w:val="0070C0"/>
        </w:rPr>
        <w:instrText xml:space="preserve"> FORMCHECKBOX </w:instrText>
      </w:r>
      <w:r w:rsidR="007D430D">
        <w:rPr>
          <w:color w:val="0070C0"/>
        </w:rPr>
      </w:r>
      <w:r w:rsidR="007D430D">
        <w:rPr>
          <w:color w:val="0070C0"/>
        </w:rPr>
        <w:fldChar w:fldCharType="separate"/>
      </w:r>
      <w:r w:rsidRPr="004467C5">
        <w:rPr>
          <w:color w:val="0070C0"/>
        </w:rPr>
        <w:fldChar w:fldCharType="end"/>
      </w:r>
      <w:bookmarkEnd w:id="11"/>
      <w:r w:rsidR="00875F00" w:rsidRPr="004467C5">
        <w:rPr>
          <w:color w:val="0070C0"/>
        </w:rPr>
        <w:tab/>
        <w:t>Reisezeiten werden nicht gesondert vergütet.</w:t>
      </w:r>
    </w:p>
    <w:bookmarkStart w:id="12" w:name="Kontrollkästchen21"/>
    <w:p w14:paraId="6B111DC4" w14:textId="77777777" w:rsidR="00875F00" w:rsidRPr="00112800" w:rsidRDefault="00875F00" w:rsidP="004E3178">
      <w:pPr>
        <w:pStyle w:val="Box1"/>
        <w:spacing w:after="0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7D430D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18CCF708" w14:textId="60246E1F" w:rsidR="00ED3635" w:rsidRPr="00ED3635" w:rsidRDefault="009414F6" w:rsidP="00B443DC">
      <w:bookmarkStart w:id="113" w:name="_Toc351112186"/>
      <w:bookmarkStart w:id="114" w:name="_Toc353197482"/>
      <w:bookmarkStart w:id="115" w:name="_Toc380675863"/>
      <w:r w:rsidRPr="00ED3635">
        <w:t xml:space="preserve">Dieser Vertragstext mit 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4467C5" w:rsidRPr="00A45304">
        <w:rPr>
          <w:b/>
          <w:bCs/>
          <w:color w:val="0070C0"/>
          <w:u w:val="single"/>
        </w:rPr>
        <w:t>Angebotsaufforderung</w:t>
      </w:r>
      <w:r w:rsidR="00641918" w:rsidRPr="00A45304">
        <w:rPr>
          <w:color w:val="0070C0"/>
        </w:rPr>
        <w:t xml:space="preserve"> </w:t>
      </w:r>
      <w:r w:rsidR="00641918" w:rsidRPr="00ED3635"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C73F713" w14:textId="25D39C75" w:rsidR="004467C5" w:rsidRPr="00B3391C" w:rsidRDefault="004467C5" w:rsidP="004467C5">
      <w:pPr>
        <w:pStyle w:val="Box1"/>
        <w:rPr>
          <w:b/>
          <w:bCs/>
          <w:color w:val="0070C0"/>
        </w:rPr>
      </w:pPr>
      <w:r w:rsidRPr="00B3391C">
        <w:rPr>
          <w:b/>
          <w:bCs/>
          <w:color w:val="0070C0"/>
        </w:rPr>
        <w:t>Die konkrete Beauftragung erfolgt über separate Leistungsscheine</w:t>
      </w:r>
      <w:r>
        <w:rPr>
          <w:b/>
          <w:bCs/>
          <w:color w:val="0070C0"/>
        </w:rPr>
        <w:t xml:space="preserve"> nach vorherigem Angebot</w:t>
      </w:r>
      <w:r w:rsidRPr="00B3391C">
        <w:rPr>
          <w:b/>
          <w:bCs/>
          <w:color w:val="0070C0"/>
        </w:rPr>
        <w:t>.</w:t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E348" w14:textId="77777777" w:rsidR="0090508E" w:rsidRDefault="0090508E">
      <w:r>
        <w:separator/>
      </w:r>
    </w:p>
  </w:endnote>
  <w:endnote w:type="continuationSeparator" w:id="0">
    <w:p w14:paraId="2342D893" w14:textId="77777777" w:rsidR="0090508E" w:rsidRDefault="009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7D430D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2057" DrawAspect="Content" ObjectID="_1714986565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2056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56" DrawAspect="Content" ObjectID="_1714986566" r:id="rId3"/>
      </w:object>
    </w:r>
  </w:p>
  <w:p w14:paraId="4AE60EFD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C43F" w14:textId="77777777" w:rsidR="0090508E" w:rsidRDefault="0090508E">
      <w:r>
        <w:separator/>
      </w:r>
    </w:p>
  </w:footnote>
  <w:footnote w:type="continuationSeparator" w:id="0">
    <w:p w14:paraId="0EE30FAC" w14:textId="77777777" w:rsidR="0090508E" w:rsidRDefault="009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26F89D21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E954D0" w:rsidRPr="00E954D0">
                            <w:rPr>
                              <w:b/>
                              <w:color w:val="0070C0"/>
                              <w:szCs w:val="18"/>
                            </w:rPr>
                            <w:t xml:space="preserve">105_d.3 </w:t>
                          </w:r>
                          <w:proofErr w:type="spellStart"/>
                          <w:r w:rsidR="00E954D0" w:rsidRPr="00E954D0">
                            <w:rPr>
                              <w:b/>
                              <w:color w:val="0070C0"/>
                              <w:szCs w:val="18"/>
                            </w:rPr>
                            <w:t>Changes</w:t>
                          </w:r>
                          <w:proofErr w:type="spellEnd"/>
                          <w:r w:rsidR="00E954D0" w:rsidRPr="00E954D0">
                            <w:rPr>
                              <w:b/>
                              <w:color w:val="0070C0"/>
                              <w:szCs w:val="18"/>
                            </w:rPr>
                            <w:t xml:space="preserve"> Anpassungen, Erweiterungen, Unterstützung</w:t>
                          </w: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26F89D21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E954D0" w:rsidRPr="00E954D0">
                      <w:rPr>
                        <w:b/>
                        <w:color w:val="0070C0"/>
                        <w:szCs w:val="18"/>
                      </w:rPr>
                      <w:t>105_d.3 Changes Anpassungen, Erweiterungen, Unterstützung</w:t>
                    </w: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0AEA"/>
    <w:multiLevelType w:val="multilevel"/>
    <w:tmpl w:val="7630B092"/>
    <w:lvl w:ilvl="0">
      <w:start w:val="1"/>
      <w:numFmt w:val="decimal"/>
      <w:pStyle w:val="SLV1"/>
      <w:lvlText w:val="%1."/>
      <w:lvlJc w:val="left"/>
      <w:pPr>
        <w:tabs>
          <w:tab w:val="num" w:pos="3403"/>
        </w:tabs>
        <w:ind w:left="3403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V2"/>
      <w:lvlText w:val="%1.%2"/>
      <w:lvlJc w:val="left"/>
      <w:pPr>
        <w:tabs>
          <w:tab w:val="num" w:pos="709"/>
        </w:tabs>
        <w:ind w:left="70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V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  <w:iC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6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4596092">
    <w:abstractNumId w:val="15"/>
  </w:num>
  <w:num w:numId="2" w16cid:durableId="955063885">
    <w:abstractNumId w:val="18"/>
  </w:num>
  <w:num w:numId="3" w16cid:durableId="1078668321">
    <w:abstractNumId w:val="9"/>
  </w:num>
  <w:num w:numId="4" w16cid:durableId="1641958282">
    <w:abstractNumId w:val="7"/>
  </w:num>
  <w:num w:numId="5" w16cid:durableId="1698503299">
    <w:abstractNumId w:val="6"/>
  </w:num>
  <w:num w:numId="6" w16cid:durableId="69813023">
    <w:abstractNumId w:val="5"/>
  </w:num>
  <w:num w:numId="7" w16cid:durableId="1213351965">
    <w:abstractNumId w:val="4"/>
  </w:num>
  <w:num w:numId="8" w16cid:durableId="1085304717">
    <w:abstractNumId w:val="8"/>
  </w:num>
  <w:num w:numId="9" w16cid:durableId="1218664397">
    <w:abstractNumId w:val="3"/>
  </w:num>
  <w:num w:numId="10" w16cid:durableId="688722532">
    <w:abstractNumId w:val="2"/>
  </w:num>
  <w:num w:numId="11" w16cid:durableId="1102534189">
    <w:abstractNumId w:val="1"/>
  </w:num>
  <w:num w:numId="12" w16cid:durableId="872303583">
    <w:abstractNumId w:val="0"/>
  </w:num>
  <w:num w:numId="13" w16cid:durableId="2001226688">
    <w:abstractNumId w:val="15"/>
  </w:num>
  <w:num w:numId="14" w16cid:durableId="1501627920">
    <w:abstractNumId w:val="15"/>
  </w:num>
  <w:num w:numId="15" w16cid:durableId="167182720">
    <w:abstractNumId w:val="15"/>
  </w:num>
  <w:num w:numId="16" w16cid:durableId="2010325930">
    <w:abstractNumId w:val="15"/>
  </w:num>
  <w:num w:numId="17" w16cid:durableId="1695813495">
    <w:abstractNumId w:val="15"/>
  </w:num>
  <w:num w:numId="18" w16cid:durableId="3526514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7300672">
    <w:abstractNumId w:val="15"/>
  </w:num>
  <w:num w:numId="20" w16cid:durableId="338502865">
    <w:abstractNumId w:val="15"/>
  </w:num>
  <w:num w:numId="21" w16cid:durableId="351759053">
    <w:abstractNumId w:val="15"/>
  </w:num>
  <w:num w:numId="22" w16cid:durableId="2139954155">
    <w:abstractNumId w:val="15"/>
  </w:num>
  <w:num w:numId="23" w16cid:durableId="957100528">
    <w:abstractNumId w:val="15"/>
  </w:num>
  <w:num w:numId="24" w16cid:durableId="529296907">
    <w:abstractNumId w:val="15"/>
  </w:num>
  <w:num w:numId="25" w16cid:durableId="1735615052">
    <w:abstractNumId w:val="15"/>
  </w:num>
  <w:num w:numId="26" w16cid:durableId="343240551">
    <w:abstractNumId w:val="15"/>
  </w:num>
  <w:num w:numId="27" w16cid:durableId="1248809683">
    <w:abstractNumId w:val="15"/>
  </w:num>
  <w:num w:numId="28" w16cid:durableId="216861316">
    <w:abstractNumId w:val="15"/>
  </w:num>
  <w:num w:numId="29" w16cid:durableId="146628702">
    <w:abstractNumId w:val="15"/>
  </w:num>
  <w:num w:numId="30" w16cid:durableId="1756124929">
    <w:abstractNumId w:val="15"/>
  </w:num>
  <w:num w:numId="31" w16cid:durableId="1382023178">
    <w:abstractNumId w:val="15"/>
  </w:num>
  <w:num w:numId="32" w16cid:durableId="769669467">
    <w:abstractNumId w:val="15"/>
  </w:num>
  <w:num w:numId="33" w16cid:durableId="332925183">
    <w:abstractNumId w:val="17"/>
  </w:num>
  <w:num w:numId="34" w16cid:durableId="215438267">
    <w:abstractNumId w:val="10"/>
  </w:num>
  <w:num w:numId="35" w16cid:durableId="880092115">
    <w:abstractNumId w:val="11"/>
  </w:num>
  <w:num w:numId="36" w16cid:durableId="598298782">
    <w:abstractNumId w:val="14"/>
  </w:num>
  <w:num w:numId="37" w16cid:durableId="102264598">
    <w:abstractNumId w:val="12"/>
  </w:num>
  <w:num w:numId="38" w16cid:durableId="504710521">
    <w:abstractNumId w:val="19"/>
  </w:num>
  <w:num w:numId="39" w16cid:durableId="334767764">
    <w:abstractNumId w:val="15"/>
  </w:num>
  <w:num w:numId="40" w16cid:durableId="968971734">
    <w:abstractNumId w:val="15"/>
  </w:num>
  <w:num w:numId="41" w16cid:durableId="1379745381">
    <w:abstractNumId w:val="16"/>
  </w:num>
  <w:num w:numId="42" w16cid:durableId="1079718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36E96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764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7C5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178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30D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5304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110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4D0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326D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C7A3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  <w:style w:type="paragraph" w:customStyle="1" w:styleId="SLV1">
    <w:name w:val="SLV Ü1"/>
    <w:basedOn w:val="berschrift1"/>
    <w:qFormat/>
    <w:rsid w:val="00336E96"/>
    <w:pPr>
      <w:keepLines/>
      <w:widowControl/>
      <w:numPr>
        <w:numId w:val="42"/>
      </w:numPr>
      <w:tabs>
        <w:tab w:val="clear" w:pos="709"/>
        <w:tab w:val="clear" w:pos="3403"/>
        <w:tab w:val="num" w:pos="360"/>
        <w:tab w:val="num" w:pos="567"/>
      </w:tabs>
      <w:spacing w:after="240" w:line="240" w:lineRule="auto"/>
      <w:ind w:left="567" w:hanging="709"/>
      <w:jc w:val="both"/>
    </w:pPr>
    <w:rPr>
      <w:rFonts w:ascii="Arial" w:eastAsiaTheme="majorEastAsia" w:hAnsi="Arial"/>
      <w:spacing w:val="20"/>
      <w:sz w:val="28"/>
      <w:szCs w:val="28"/>
      <w:lang w:eastAsia="en-US"/>
    </w:rPr>
  </w:style>
  <w:style w:type="character" w:customStyle="1" w:styleId="SLV2Zchn">
    <w:name w:val="SLV Ü2 Zchn"/>
    <w:basedOn w:val="Absatz-Standardschriftart"/>
    <w:link w:val="SLV2"/>
    <w:locked/>
    <w:rsid w:val="00336E96"/>
    <w:rPr>
      <w:rFonts w:ascii="Arial" w:hAnsi="Arial" w:cs="Arial"/>
    </w:rPr>
  </w:style>
  <w:style w:type="paragraph" w:customStyle="1" w:styleId="SLV2">
    <w:name w:val="SLV Ü2"/>
    <w:basedOn w:val="Listenabsatz"/>
    <w:link w:val="SLV2Zchn"/>
    <w:qFormat/>
    <w:rsid w:val="00336E96"/>
    <w:pPr>
      <w:widowControl/>
      <w:numPr>
        <w:ilvl w:val="1"/>
        <w:numId w:val="42"/>
      </w:numPr>
      <w:spacing w:before="120" w:after="120" w:line="240" w:lineRule="auto"/>
      <w:contextualSpacing w:val="0"/>
      <w:jc w:val="both"/>
    </w:pPr>
    <w:rPr>
      <w:rFonts w:cs="Arial"/>
      <w:sz w:val="20"/>
    </w:rPr>
  </w:style>
  <w:style w:type="paragraph" w:customStyle="1" w:styleId="SLV3">
    <w:name w:val="SLV Ü3"/>
    <w:basedOn w:val="SLV2"/>
    <w:qFormat/>
    <w:rsid w:val="00336E96"/>
    <w:pPr>
      <w:numPr>
        <w:ilvl w:val="2"/>
      </w:numPr>
      <w:tabs>
        <w:tab w:val="clear" w:pos="851"/>
        <w:tab w:val="num" w:pos="360"/>
        <w:tab w:val="num" w:pos="4333"/>
      </w:tabs>
      <w:spacing w:before="240"/>
      <w:ind w:left="4333" w:hanging="1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2647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Sonia Pose</cp:lastModifiedBy>
  <cp:revision>2</cp:revision>
  <cp:lastPrinted>2014-05-16T13:07:00Z</cp:lastPrinted>
  <dcterms:created xsi:type="dcterms:W3CDTF">2022-05-25T10:23:00Z</dcterms:created>
  <dcterms:modified xsi:type="dcterms:W3CDTF">2022-05-25T10:23:00Z</dcterms:modified>
</cp:coreProperties>
</file>