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3D09" w14:textId="77777777" w:rsidR="00435A61" w:rsidRDefault="00435A61" w:rsidP="00A67292">
      <w:pPr>
        <w:pStyle w:val="berschrift2"/>
      </w:pPr>
      <w:bookmarkStart w:id="0" w:name="_Toc475711801"/>
      <w:bookmarkStart w:id="1" w:name="_Toc13489906"/>
    </w:p>
    <w:p w14:paraId="62D5363D" w14:textId="77777777" w:rsidR="00435A61" w:rsidRPr="00333DD5" w:rsidRDefault="00435A61" w:rsidP="00435A61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p w14:paraId="4CB66186" w14:textId="77777777" w:rsidR="00C54A07" w:rsidRPr="00C54A07" w:rsidRDefault="00C54A07" w:rsidP="00C54A07">
      <w:pPr>
        <w:rPr>
          <w:lang w:eastAsia="de-DE"/>
        </w:rPr>
      </w:pPr>
    </w:p>
    <w:p w14:paraId="032794BC" w14:textId="71FFB978" w:rsidR="0012046A" w:rsidRPr="0012046A" w:rsidRDefault="0012046A" w:rsidP="00A67292">
      <w:pPr>
        <w:pStyle w:val="berschrift2"/>
      </w:pPr>
      <w:r w:rsidRPr="0012046A">
        <w:t xml:space="preserve">Preisblatt </w:t>
      </w:r>
      <w:bookmarkEnd w:id="0"/>
      <w:bookmarkEnd w:id="1"/>
    </w:p>
    <w:p w14:paraId="2081B2C3" w14:textId="77777777" w:rsidR="0012046A" w:rsidRDefault="0012046A" w:rsidP="0012046A">
      <w:pPr>
        <w:rPr>
          <w:lang w:eastAsia="de-DE"/>
        </w:rPr>
      </w:pPr>
      <w:r>
        <w:rPr>
          <w:lang w:eastAsia="de-DE"/>
        </w:rPr>
        <w:t xml:space="preserve">Das Preisblatt muss vollständig ausgefüllt mit dem Angebot abgegeben werden. Preisangaben außerhalb des Preisblattes sind ungültig und werden ausgeschlossen. </w:t>
      </w:r>
    </w:p>
    <w:p w14:paraId="1170B794" w14:textId="77777777" w:rsidR="00385F34" w:rsidRDefault="00385F34" w:rsidP="0012046A">
      <w:pPr>
        <w:rPr>
          <w:lang w:eastAsia="de-DE"/>
        </w:rPr>
      </w:pPr>
    </w:p>
    <w:p w14:paraId="2AB39ABE" w14:textId="77777777" w:rsidR="0012046A" w:rsidRPr="0012046A" w:rsidRDefault="0012046A" w:rsidP="0012046A">
      <w:pPr>
        <w:rPr>
          <w:lang w:eastAsia="de-DE"/>
        </w:rPr>
      </w:pPr>
    </w:p>
    <w:tbl>
      <w:tblPr>
        <w:tblW w:w="6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353"/>
      </w:tblGrid>
      <w:tr w:rsidR="00D65906" w:rsidRPr="00D6595B" w14:paraId="44A26ED9" w14:textId="77777777" w:rsidTr="008A7127">
        <w:trPr>
          <w:trHeight w:val="350"/>
        </w:trPr>
        <w:tc>
          <w:tcPr>
            <w:tcW w:w="3936" w:type="dxa"/>
            <w:vAlign w:val="center"/>
          </w:tcPr>
          <w:p w14:paraId="47442278" w14:textId="77777777" w:rsidR="00D65906" w:rsidRPr="00D6595B" w:rsidRDefault="00D65906" w:rsidP="008A7127">
            <w:pPr>
              <w:spacing w:after="0" w:line="300" w:lineRule="auto"/>
              <w:jc w:val="center"/>
            </w:pPr>
            <w:r>
              <w:t>Rolle</w:t>
            </w:r>
          </w:p>
        </w:tc>
        <w:tc>
          <w:tcPr>
            <w:tcW w:w="2353" w:type="dxa"/>
            <w:vAlign w:val="center"/>
          </w:tcPr>
          <w:p w14:paraId="2AE8EB95" w14:textId="5A09E7DF" w:rsidR="00D65906" w:rsidRDefault="00D65906" w:rsidP="008A7127">
            <w:pPr>
              <w:spacing w:after="0" w:line="300" w:lineRule="auto"/>
              <w:jc w:val="center"/>
            </w:pPr>
            <w:r>
              <w:t>Tagessatz (€</w:t>
            </w:r>
            <w:r w:rsidR="007227C6">
              <w:t xml:space="preserve"> </w:t>
            </w:r>
            <w:r w:rsidR="007227C6" w:rsidRPr="000406C9">
              <w:rPr>
                <w:szCs w:val="20"/>
              </w:rPr>
              <w:t>netto inkl. Reisekosten</w:t>
            </w:r>
          </w:p>
        </w:tc>
      </w:tr>
      <w:tr w:rsidR="00D65906" w:rsidRPr="00D6595B" w14:paraId="022EFAD6" w14:textId="77777777" w:rsidTr="008A7127">
        <w:trPr>
          <w:trHeight w:val="350"/>
        </w:trPr>
        <w:tc>
          <w:tcPr>
            <w:tcW w:w="3936" w:type="dxa"/>
            <w:vAlign w:val="center"/>
          </w:tcPr>
          <w:p w14:paraId="26834BC2" w14:textId="457AAF66" w:rsidR="00D65906" w:rsidRPr="00D6595B" w:rsidRDefault="00B3338B" w:rsidP="008A7127">
            <w:pPr>
              <w:spacing w:after="0" w:line="300" w:lineRule="auto"/>
            </w:pPr>
            <w:r>
              <w:t>Transition Manager</w:t>
            </w:r>
          </w:p>
        </w:tc>
        <w:tc>
          <w:tcPr>
            <w:tcW w:w="2353" w:type="dxa"/>
            <w:vAlign w:val="center"/>
          </w:tcPr>
          <w:p w14:paraId="4E0DCAEE" w14:textId="0EA7BD04" w:rsidR="00D65906" w:rsidRPr="00D6595B" w:rsidRDefault="00D65906" w:rsidP="008A7127">
            <w:pPr>
              <w:spacing w:after="0" w:line="300" w:lineRule="auto"/>
            </w:pPr>
          </w:p>
        </w:tc>
      </w:tr>
    </w:tbl>
    <w:p w14:paraId="75A8D486" w14:textId="77777777" w:rsidR="0012046A" w:rsidRDefault="0012046A" w:rsidP="0012046A">
      <w:pPr>
        <w:spacing w:after="0"/>
        <w:jc w:val="left"/>
      </w:pPr>
    </w:p>
    <w:p w14:paraId="13729368" w14:textId="77777777" w:rsidR="00020BF1" w:rsidRDefault="00020BF1" w:rsidP="00020BF1">
      <w:pPr>
        <w:pStyle w:val="Default"/>
        <w:rPr>
          <w:sz w:val="20"/>
          <w:szCs w:val="20"/>
        </w:rPr>
      </w:pPr>
      <w:r w:rsidRPr="000406C9">
        <w:rPr>
          <w:sz w:val="20"/>
          <w:szCs w:val="20"/>
        </w:rPr>
        <w:t>Nebenkosten, wie z.B. für Reisetätigkeiten, Auslagen etc. sind nicht gesondert auszuweisen und werden durch die BwBM nicht gesondert übernommen.</w:t>
      </w:r>
    </w:p>
    <w:p w14:paraId="14FFA068" w14:textId="77777777" w:rsidR="00FD7003" w:rsidRDefault="00FD7003" w:rsidP="00020BF1">
      <w:pPr>
        <w:pStyle w:val="Default"/>
        <w:rPr>
          <w:sz w:val="20"/>
          <w:szCs w:val="20"/>
        </w:rPr>
      </w:pPr>
    </w:p>
    <w:p w14:paraId="2A77167C" w14:textId="77777777" w:rsidR="00FD7003" w:rsidRDefault="00FD7003" w:rsidP="00FD70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Der Großteil der Leistungen ist remote zu erbringen. </w:t>
      </w:r>
    </w:p>
    <w:p w14:paraId="35A64F37" w14:textId="77777777" w:rsidR="00FD7003" w:rsidRDefault="00FD7003" w:rsidP="00FD7003">
      <w:pPr>
        <w:pStyle w:val="Default"/>
        <w:rPr>
          <w:sz w:val="20"/>
          <w:szCs w:val="20"/>
        </w:rPr>
      </w:pPr>
      <w:r w:rsidRPr="008876EA">
        <w:rPr>
          <w:sz w:val="20"/>
          <w:szCs w:val="20"/>
        </w:rPr>
        <w:t>Die Bereitschaft zur Vor-Ort-Präsenz in der BwBM-Zentrale in Köln</w:t>
      </w:r>
      <w:r>
        <w:rPr>
          <w:sz w:val="20"/>
          <w:szCs w:val="20"/>
        </w:rPr>
        <w:t xml:space="preserve"> (Edmund-Rumpler-Str. 8-10, 51149 Köln)</w:t>
      </w:r>
      <w:r w:rsidRPr="008876EA">
        <w:rPr>
          <w:sz w:val="20"/>
          <w:szCs w:val="20"/>
        </w:rPr>
        <w:t xml:space="preserve"> wird grundsätzlich erwartet.</w:t>
      </w:r>
      <w:r>
        <w:rPr>
          <w:sz w:val="20"/>
          <w:szCs w:val="20"/>
        </w:rPr>
        <w:t xml:space="preserve"> Hierbei schätzen wir einen Vor-Ort-Anteil von max. 50% (ca. 30 PT).</w:t>
      </w:r>
    </w:p>
    <w:p w14:paraId="57065EFE" w14:textId="77777777" w:rsidR="00FD7003" w:rsidRPr="000406C9" w:rsidRDefault="00FD7003" w:rsidP="00020BF1">
      <w:pPr>
        <w:pStyle w:val="Default"/>
        <w:rPr>
          <w:sz w:val="20"/>
          <w:szCs w:val="20"/>
        </w:rPr>
      </w:pPr>
    </w:p>
    <w:p w14:paraId="4372AAE5" w14:textId="77777777" w:rsidR="007227C6" w:rsidRDefault="007227C6" w:rsidP="0012046A">
      <w:pPr>
        <w:spacing w:after="0"/>
        <w:jc w:val="left"/>
      </w:pPr>
    </w:p>
    <w:p w14:paraId="4A00C02D" w14:textId="77777777" w:rsidR="00541857" w:rsidRDefault="00541857" w:rsidP="0012046A">
      <w:pPr>
        <w:spacing w:after="0"/>
        <w:jc w:val="left"/>
      </w:pPr>
    </w:p>
    <w:sectPr w:rsidR="00541857" w:rsidSect="00FE5847">
      <w:headerReference w:type="default" r:id="rId10"/>
      <w:pgSz w:w="11906" w:h="16838"/>
      <w:pgMar w:top="18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2CE5" w14:textId="77777777" w:rsidR="00494FCC" w:rsidRDefault="00494FCC" w:rsidP="00266BB1">
      <w:pPr>
        <w:spacing w:after="0"/>
      </w:pPr>
      <w:r>
        <w:separator/>
      </w:r>
    </w:p>
  </w:endnote>
  <w:endnote w:type="continuationSeparator" w:id="0">
    <w:p w14:paraId="27A7FFE0" w14:textId="77777777" w:rsidR="00494FCC" w:rsidRDefault="00494FCC" w:rsidP="00266BB1">
      <w:pPr>
        <w:spacing w:after="0"/>
      </w:pPr>
      <w:r>
        <w:continuationSeparator/>
      </w:r>
    </w:p>
  </w:endnote>
  <w:endnote w:type="continuationNotice" w:id="1">
    <w:p w14:paraId="4740C535" w14:textId="77777777" w:rsidR="00494FCC" w:rsidRDefault="00494F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D7E0" w14:textId="77777777" w:rsidR="00494FCC" w:rsidRDefault="00494FCC" w:rsidP="00266BB1">
      <w:pPr>
        <w:spacing w:after="0"/>
      </w:pPr>
      <w:r>
        <w:separator/>
      </w:r>
    </w:p>
  </w:footnote>
  <w:footnote w:type="continuationSeparator" w:id="0">
    <w:p w14:paraId="0F0CADF8" w14:textId="77777777" w:rsidR="00494FCC" w:rsidRDefault="00494FCC" w:rsidP="00266BB1">
      <w:pPr>
        <w:spacing w:after="0"/>
      </w:pPr>
      <w:r>
        <w:continuationSeparator/>
      </w:r>
    </w:p>
  </w:footnote>
  <w:footnote w:type="continuationNotice" w:id="1">
    <w:p w14:paraId="20FD44C2" w14:textId="77777777" w:rsidR="00494FCC" w:rsidRDefault="00494FC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067B" w14:textId="01582B5C" w:rsidR="00266BB1" w:rsidRDefault="00FE5847" w:rsidP="00266BB1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E9B96D7" wp14:editId="52C8DA25">
          <wp:simplePos x="0" y="0"/>
          <wp:positionH relativeFrom="margin">
            <wp:posOffset>3175580</wp:posOffset>
          </wp:positionH>
          <wp:positionV relativeFrom="page">
            <wp:posOffset>410845</wp:posOffset>
          </wp:positionV>
          <wp:extent cx="2844000" cy="414000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BB1">
      <w:t xml:space="preserve">Ausschreibung: </w:t>
    </w:r>
  </w:p>
  <w:p w14:paraId="4B293943" w14:textId="418724E2" w:rsidR="00266BB1" w:rsidRDefault="00A73259" w:rsidP="00266BB1">
    <w:pPr>
      <w:pStyle w:val="Kopfzeile"/>
    </w:pPr>
    <w:r>
      <w:t>Transition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2D71"/>
    <w:multiLevelType w:val="hybridMultilevel"/>
    <w:tmpl w:val="21F65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761A"/>
    <w:multiLevelType w:val="hybridMultilevel"/>
    <w:tmpl w:val="3FE830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2090723">
    <w:abstractNumId w:val="1"/>
  </w:num>
  <w:num w:numId="2" w16cid:durableId="152640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6A"/>
    <w:rsid w:val="00020BF1"/>
    <w:rsid w:val="00105DC8"/>
    <w:rsid w:val="0012046A"/>
    <w:rsid w:val="00155861"/>
    <w:rsid w:val="00156F0C"/>
    <w:rsid w:val="00161598"/>
    <w:rsid w:val="0019348F"/>
    <w:rsid w:val="001C1836"/>
    <w:rsid w:val="00206AFF"/>
    <w:rsid w:val="00220C9C"/>
    <w:rsid w:val="00231558"/>
    <w:rsid w:val="00251054"/>
    <w:rsid w:val="00266BB1"/>
    <w:rsid w:val="002A7FD2"/>
    <w:rsid w:val="002D30F2"/>
    <w:rsid w:val="00361ED4"/>
    <w:rsid w:val="00385F34"/>
    <w:rsid w:val="00394E48"/>
    <w:rsid w:val="00435A61"/>
    <w:rsid w:val="004469B2"/>
    <w:rsid w:val="0048050C"/>
    <w:rsid w:val="00494FCC"/>
    <w:rsid w:val="0052432C"/>
    <w:rsid w:val="00541857"/>
    <w:rsid w:val="005A4A72"/>
    <w:rsid w:val="005F0CF2"/>
    <w:rsid w:val="006560A2"/>
    <w:rsid w:val="006666A5"/>
    <w:rsid w:val="0068508E"/>
    <w:rsid w:val="006C2B8B"/>
    <w:rsid w:val="006C5E7D"/>
    <w:rsid w:val="007227C6"/>
    <w:rsid w:val="007C7607"/>
    <w:rsid w:val="007F4F41"/>
    <w:rsid w:val="00820473"/>
    <w:rsid w:val="0086618D"/>
    <w:rsid w:val="008733C2"/>
    <w:rsid w:val="00877D37"/>
    <w:rsid w:val="008A19CD"/>
    <w:rsid w:val="008A442D"/>
    <w:rsid w:val="008A7127"/>
    <w:rsid w:val="008D217D"/>
    <w:rsid w:val="008D3321"/>
    <w:rsid w:val="009100B0"/>
    <w:rsid w:val="00933584"/>
    <w:rsid w:val="00992DA5"/>
    <w:rsid w:val="009C1979"/>
    <w:rsid w:val="009C2FA7"/>
    <w:rsid w:val="00A07BC4"/>
    <w:rsid w:val="00A54326"/>
    <w:rsid w:val="00A627AB"/>
    <w:rsid w:val="00A67292"/>
    <w:rsid w:val="00A73259"/>
    <w:rsid w:val="00AA3550"/>
    <w:rsid w:val="00AE5F99"/>
    <w:rsid w:val="00B07989"/>
    <w:rsid w:val="00B11F0C"/>
    <w:rsid w:val="00B20896"/>
    <w:rsid w:val="00B3338B"/>
    <w:rsid w:val="00B83751"/>
    <w:rsid w:val="00B94E97"/>
    <w:rsid w:val="00B96F68"/>
    <w:rsid w:val="00BB2647"/>
    <w:rsid w:val="00C314A4"/>
    <w:rsid w:val="00C50DDA"/>
    <w:rsid w:val="00C542D9"/>
    <w:rsid w:val="00C54A07"/>
    <w:rsid w:val="00C712FC"/>
    <w:rsid w:val="00C73ABF"/>
    <w:rsid w:val="00C754EE"/>
    <w:rsid w:val="00C87365"/>
    <w:rsid w:val="00CD2F10"/>
    <w:rsid w:val="00D42C5D"/>
    <w:rsid w:val="00D65906"/>
    <w:rsid w:val="00D72896"/>
    <w:rsid w:val="00D9061D"/>
    <w:rsid w:val="00E334EB"/>
    <w:rsid w:val="00E57A4C"/>
    <w:rsid w:val="00E62E10"/>
    <w:rsid w:val="00E66C8A"/>
    <w:rsid w:val="00F139C6"/>
    <w:rsid w:val="00F259E0"/>
    <w:rsid w:val="00F33900"/>
    <w:rsid w:val="00FA31CA"/>
    <w:rsid w:val="00FD7003"/>
    <w:rsid w:val="00FE5847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1E042"/>
  <w15:chartTrackingRefBased/>
  <w15:docId w15:val="{1B18A12E-DF96-4578-B6DB-803162C0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46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67292"/>
    <w:pPr>
      <w:keepNext/>
      <w:autoSpaceDE w:val="0"/>
      <w:autoSpaceDN w:val="0"/>
      <w:adjustRightInd w:val="0"/>
      <w:spacing w:after="240" w:line="240" w:lineRule="atLeast"/>
      <w:jc w:val="left"/>
      <w:outlineLvl w:val="1"/>
    </w:pPr>
    <w:rPr>
      <w:rFonts w:cs="Arial"/>
      <w:b/>
      <w:bCs/>
      <w:color w:val="00000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67292"/>
    <w:rPr>
      <w:rFonts w:ascii="Arial" w:eastAsia="Times New Roman" w:hAnsi="Arial" w:cs="Arial"/>
      <w:b/>
      <w:bCs/>
      <w:color w:val="000000"/>
      <w:lang w:eastAsia="de-DE"/>
    </w:rPr>
  </w:style>
  <w:style w:type="table" w:styleId="Tabellenraster">
    <w:name w:val="Table Grid"/>
    <w:basedOn w:val="NormaleTabelle"/>
    <w:rsid w:val="0012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0F2"/>
    <w:pPr>
      <w:spacing w:before="200" w:after="200" w:line="360" w:lineRule="auto"/>
      <w:ind w:left="720"/>
      <w:contextualSpacing/>
      <w:jc w:val="left"/>
    </w:pPr>
    <w:rPr>
      <w:rFonts w:asciiTheme="minorHAnsi" w:eastAsiaTheme="minorEastAsia" w:hAnsiTheme="minorHAnsi" w:cstheme="minorBidi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66B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B1"/>
    <w:rPr>
      <w:rFonts w:ascii="Arial" w:eastAsia="Times New Roman" w:hAnsi="Arial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66B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66BB1"/>
    <w:rPr>
      <w:rFonts w:ascii="Arial" w:eastAsia="Times New Roman" w:hAnsi="Arial" w:cs="Times New Roman"/>
      <w:sz w:val="20"/>
      <w:szCs w:val="24"/>
    </w:rPr>
  </w:style>
  <w:style w:type="paragraph" w:customStyle="1" w:styleId="NurText1">
    <w:name w:val="Nur Text1"/>
    <w:basedOn w:val="Standard"/>
    <w:rsid w:val="00435A61"/>
    <w:pPr>
      <w:spacing w:after="0"/>
      <w:jc w:val="left"/>
    </w:pPr>
    <w:rPr>
      <w:rFonts w:ascii="Courier New" w:hAnsi="Courier New"/>
      <w:sz w:val="22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877D37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de-DE"/>
    </w:rPr>
  </w:style>
  <w:style w:type="paragraph" w:customStyle="1" w:styleId="Default">
    <w:name w:val="Default"/>
    <w:rsid w:val="00020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5380F3211BA43B2B298B292F12064" ma:contentTypeVersion="18" ma:contentTypeDescription="Ein neues Dokument erstellen." ma:contentTypeScope="" ma:versionID="5b1ef7ad26c075857903110a4500b74d">
  <xsd:schema xmlns:xsd="http://www.w3.org/2001/XMLSchema" xmlns:xs="http://www.w3.org/2001/XMLSchema" xmlns:p="http://schemas.microsoft.com/office/2006/metadata/properties" xmlns:ns2="ab4c3716-512e-42dd-b108-5f53d88833a6" xmlns:ns3="def72089-c156-4421-a434-a5a3b8e8d650" xmlns:ns4="5c78323c-ea8a-453b-b07c-b9ad55c279c5" targetNamespace="http://schemas.microsoft.com/office/2006/metadata/properties" ma:root="true" ma:fieldsID="9f2bd0e0591a7018504662f5ce217fee" ns2:_="" ns3:_="" ns4:_="">
    <xsd:import namespace="ab4c3716-512e-42dd-b108-5f53d88833a6"/>
    <xsd:import namespace="def72089-c156-4421-a434-a5a3b8e8d650"/>
    <xsd:import namespace="5c78323c-ea8a-453b-b07c-b9ad55c27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c3716-512e-42dd-b108-5f53d8883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66cdf3c-f8cd-4864-b729-d1bcf8aab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2089-c156-4421-a434-a5a3b8e8d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323c-ea8a-453b-b07c-b9ad55c279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52f4503-e3a6-4d82-94c5-fffea6eec3ba}" ma:internalName="TaxCatchAll" ma:showField="CatchAllData" ma:web="def72089-c156-4421-a434-a5a3b8e8d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78323c-ea8a-453b-b07c-b9ad55c279c5" xsi:nil="true"/>
    <lcf76f155ced4ddcb4097134ff3c332f xmlns="ab4c3716-512e-42dd-b108-5f53d88833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A03C4-38B2-412F-949B-165F17B95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c3716-512e-42dd-b108-5f53d88833a6"/>
    <ds:schemaRef ds:uri="def72089-c156-4421-a434-a5a3b8e8d650"/>
    <ds:schemaRef ds:uri="5c78323c-ea8a-453b-b07c-b9ad55c27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FD91D-8308-4374-A335-B8210A79CB8B}">
  <ds:schemaRefs>
    <ds:schemaRef ds:uri="http://purl.org/dc/dcmitype/"/>
    <ds:schemaRef ds:uri="ab4c3716-512e-42dd-b108-5f53d88833a6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ef72089-c156-4421-a434-a5a3b8e8d650"/>
    <ds:schemaRef ds:uri="http://purl.org/dc/terms/"/>
    <ds:schemaRef ds:uri="http://purl.org/dc/elements/1.1/"/>
    <ds:schemaRef ds:uri="http://www.w3.org/XML/1998/namespace"/>
    <ds:schemaRef ds:uri="5c78323c-ea8a-453b-b07c-b9ad55c279c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BAE32D-65EF-4F44-A6F5-D72ACA916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 Horriat</dc:creator>
  <cp:keywords/>
  <dc:description/>
  <cp:lastModifiedBy>Pose, Sonia</cp:lastModifiedBy>
  <cp:revision>2</cp:revision>
  <dcterms:created xsi:type="dcterms:W3CDTF">2024-01-18T16:42:00Z</dcterms:created>
  <dcterms:modified xsi:type="dcterms:W3CDTF">2024-01-18T16:42:00Z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0x01010060E5380F3211BA43B2B298B292F12064</vt:lpwstr>
  </property>
  <property fmtid="{D5CDD505-2E9C-101B-9397-08002B2CF9AE}" pid="3" name="MediaServiceImageTags">
    <vt:lpwstr/>
  </property>
</Properties>
</file>